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60E9" w14:textId="77777777" w:rsidR="00407992" w:rsidRPr="00CA7D00" w:rsidRDefault="00F44262" w:rsidP="00407992">
      <w:pPr>
        <w:jc w:val="center"/>
        <w:rPr>
          <w:rFonts w:ascii="Arial" w:hAnsi="Arial" w:cs="Arial"/>
          <w:b/>
          <w:sz w:val="20"/>
          <w:szCs w:val="20"/>
        </w:rPr>
      </w:pPr>
      <w:r w:rsidRPr="00CA7D00">
        <w:rPr>
          <w:rFonts w:ascii="Arial" w:hAnsi="Arial" w:cs="Arial"/>
          <w:b/>
          <w:sz w:val="20"/>
          <w:szCs w:val="20"/>
        </w:rPr>
        <w:t>Willington</w:t>
      </w:r>
      <w:r w:rsidR="00407992" w:rsidRPr="00CA7D00">
        <w:rPr>
          <w:rFonts w:ascii="Arial" w:hAnsi="Arial" w:cs="Arial"/>
          <w:b/>
          <w:sz w:val="20"/>
          <w:szCs w:val="20"/>
        </w:rPr>
        <w:t xml:space="preserve"> Parish Council</w:t>
      </w:r>
    </w:p>
    <w:p w14:paraId="0C7C828B" w14:textId="76B4F98A" w:rsidR="00407992" w:rsidRPr="00CA7D00" w:rsidRDefault="00530183" w:rsidP="00407992">
      <w:pPr>
        <w:jc w:val="center"/>
        <w:rPr>
          <w:rFonts w:ascii="Arial" w:hAnsi="Arial" w:cs="Arial"/>
          <w:b/>
          <w:sz w:val="20"/>
          <w:szCs w:val="20"/>
        </w:rPr>
      </w:pPr>
      <w:r w:rsidRPr="00CA7D00">
        <w:rPr>
          <w:rFonts w:ascii="Arial" w:hAnsi="Arial" w:cs="Arial"/>
          <w:b/>
          <w:sz w:val="20"/>
          <w:szCs w:val="20"/>
        </w:rPr>
        <w:t xml:space="preserve">Locum </w:t>
      </w:r>
      <w:r w:rsidR="00C67BDC" w:rsidRPr="00CA7D00">
        <w:rPr>
          <w:rFonts w:ascii="Arial" w:hAnsi="Arial" w:cs="Arial"/>
          <w:b/>
          <w:sz w:val="20"/>
          <w:szCs w:val="20"/>
        </w:rPr>
        <w:t xml:space="preserve">Clerk: </w:t>
      </w:r>
      <w:proofErr w:type="spellStart"/>
      <w:r w:rsidRPr="00CA7D00">
        <w:rPr>
          <w:rFonts w:ascii="Arial" w:hAnsi="Arial" w:cs="Arial"/>
          <w:b/>
          <w:sz w:val="20"/>
          <w:szCs w:val="20"/>
        </w:rPr>
        <w:t>Mrs</w:t>
      </w:r>
      <w:proofErr w:type="spellEnd"/>
      <w:r w:rsidRPr="00CA7D00">
        <w:rPr>
          <w:rFonts w:ascii="Arial" w:hAnsi="Arial" w:cs="Arial"/>
          <w:b/>
          <w:sz w:val="20"/>
          <w:szCs w:val="20"/>
        </w:rPr>
        <w:t xml:space="preserve"> J </w:t>
      </w:r>
      <w:proofErr w:type="spellStart"/>
      <w:r w:rsidRPr="00CA7D00">
        <w:rPr>
          <w:rFonts w:ascii="Arial" w:hAnsi="Arial" w:cs="Arial"/>
          <w:b/>
          <w:sz w:val="20"/>
          <w:szCs w:val="20"/>
        </w:rPr>
        <w:t>Storer</w:t>
      </w:r>
      <w:proofErr w:type="spellEnd"/>
    </w:p>
    <w:p w14:paraId="1FA8D54E" w14:textId="25A662F5" w:rsidR="00407992" w:rsidRPr="00CA7D00" w:rsidRDefault="00407992" w:rsidP="00407992">
      <w:pPr>
        <w:jc w:val="center"/>
        <w:rPr>
          <w:rFonts w:ascii="Arial" w:hAnsi="Arial" w:cs="Arial"/>
          <w:b/>
          <w:sz w:val="20"/>
          <w:szCs w:val="20"/>
        </w:rPr>
      </w:pPr>
      <w:r w:rsidRPr="00CA7D00">
        <w:rPr>
          <w:rFonts w:ascii="Arial" w:hAnsi="Arial" w:cs="Arial"/>
          <w:b/>
          <w:sz w:val="20"/>
          <w:szCs w:val="20"/>
        </w:rPr>
        <w:t>Mobile 07</w:t>
      </w:r>
      <w:r w:rsidR="006810D0" w:rsidRPr="00CA7D00">
        <w:rPr>
          <w:rFonts w:ascii="Arial" w:hAnsi="Arial" w:cs="Arial"/>
          <w:b/>
          <w:sz w:val="20"/>
          <w:szCs w:val="20"/>
        </w:rPr>
        <w:t>464 848836</w:t>
      </w:r>
    </w:p>
    <w:p w14:paraId="2B0BDDC4" w14:textId="77777777" w:rsidR="00407992" w:rsidRPr="00CA7D00" w:rsidRDefault="00407992" w:rsidP="00407992">
      <w:pPr>
        <w:jc w:val="center"/>
        <w:rPr>
          <w:rFonts w:ascii="Arial" w:hAnsi="Arial" w:cs="Arial"/>
          <w:b/>
          <w:sz w:val="20"/>
          <w:szCs w:val="20"/>
        </w:rPr>
      </w:pPr>
      <w:r w:rsidRPr="00CA7D00">
        <w:rPr>
          <w:rFonts w:ascii="Arial" w:hAnsi="Arial" w:cs="Arial"/>
          <w:b/>
          <w:sz w:val="20"/>
          <w:szCs w:val="20"/>
        </w:rPr>
        <w:t xml:space="preserve">Email: </w:t>
      </w:r>
      <w:r w:rsidR="00561EC2" w:rsidRPr="00CA7D00">
        <w:rPr>
          <w:rFonts w:ascii="Arial" w:hAnsi="Arial" w:cs="Arial"/>
          <w:b/>
          <w:sz w:val="20"/>
          <w:szCs w:val="20"/>
        </w:rPr>
        <w:t>clerk@</w:t>
      </w:r>
      <w:r w:rsidR="00F44262" w:rsidRPr="00CA7D00">
        <w:rPr>
          <w:rFonts w:ascii="Arial" w:hAnsi="Arial" w:cs="Arial"/>
          <w:b/>
          <w:sz w:val="20"/>
          <w:szCs w:val="20"/>
        </w:rPr>
        <w:t>willingtonpc.org.uk</w:t>
      </w:r>
    </w:p>
    <w:p w14:paraId="2B2761C7" w14:textId="6B74FA93" w:rsidR="00407992" w:rsidRPr="00CA7D00" w:rsidRDefault="00407992" w:rsidP="00407992">
      <w:pPr>
        <w:pStyle w:val="Heading1"/>
        <w:tabs>
          <w:tab w:val="left" w:pos="567"/>
        </w:tabs>
        <w:rPr>
          <w:sz w:val="20"/>
          <w:szCs w:val="20"/>
        </w:rPr>
      </w:pPr>
      <w:r w:rsidRPr="00CA7D00">
        <w:rPr>
          <w:sz w:val="20"/>
          <w:szCs w:val="20"/>
        </w:rPr>
        <w:t xml:space="preserve">Date: </w:t>
      </w:r>
      <w:r w:rsidR="00515E75" w:rsidRPr="00CA7D00">
        <w:rPr>
          <w:sz w:val="20"/>
          <w:szCs w:val="20"/>
        </w:rPr>
        <w:t xml:space="preserve"> </w:t>
      </w:r>
      <w:r w:rsidR="00732C38" w:rsidRPr="00CA7D00">
        <w:rPr>
          <w:sz w:val="20"/>
          <w:szCs w:val="20"/>
        </w:rPr>
        <w:t xml:space="preserve"> </w:t>
      </w:r>
      <w:r w:rsidR="00B61646" w:rsidRPr="00CA7D00">
        <w:rPr>
          <w:sz w:val="20"/>
          <w:szCs w:val="20"/>
        </w:rPr>
        <w:t>7</w:t>
      </w:r>
      <w:r w:rsidR="00ED3E3A" w:rsidRPr="00CA7D00">
        <w:rPr>
          <w:sz w:val="20"/>
          <w:szCs w:val="20"/>
          <w:vertAlign w:val="superscript"/>
        </w:rPr>
        <w:t>th</w:t>
      </w:r>
      <w:r w:rsidR="00B61646" w:rsidRPr="00CA7D00">
        <w:rPr>
          <w:sz w:val="20"/>
          <w:szCs w:val="20"/>
        </w:rPr>
        <w:t xml:space="preserve"> May</w:t>
      </w:r>
      <w:r w:rsidR="00436C73" w:rsidRPr="00CA7D00">
        <w:rPr>
          <w:sz w:val="20"/>
          <w:szCs w:val="20"/>
        </w:rPr>
        <w:t xml:space="preserve"> </w:t>
      </w:r>
      <w:r w:rsidR="004D2FD9" w:rsidRPr="00CA7D00">
        <w:rPr>
          <w:sz w:val="20"/>
          <w:szCs w:val="20"/>
        </w:rPr>
        <w:t>2019</w:t>
      </w:r>
    </w:p>
    <w:p w14:paraId="12B4A882" w14:textId="0C8F688C" w:rsidR="002B5B72" w:rsidRPr="00CA7D00" w:rsidRDefault="002B5B72" w:rsidP="00082359">
      <w:pPr>
        <w:spacing w:after="240"/>
        <w:rPr>
          <w:rFonts w:ascii="Arial" w:hAnsi="Arial" w:cs="Arial"/>
          <w:sz w:val="20"/>
          <w:szCs w:val="20"/>
        </w:rPr>
      </w:pPr>
      <w:r w:rsidRPr="00CA7D00">
        <w:rPr>
          <w:rFonts w:ascii="Arial" w:hAnsi="Arial" w:cs="Arial"/>
          <w:sz w:val="20"/>
          <w:szCs w:val="20"/>
        </w:rPr>
        <w:t>To: Th</w:t>
      </w:r>
      <w:r w:rsidR="00090FF6" w:rsidRPr="00CA7D00">
        <w:rPr>
          <w:rFonts w:ascii="Arial" w:hAnsi="Arial" w:cs="Arial"/>
          <w:sz w:val="20"/>
          <w:szCs w:val="20"/>
        </w:rPr>
        <w:t>e</w:t>
      </w:r>
      <w:r w:rsidRPr="00CA7D00">
        <w:rPr>
          <w:rFonts w:ascii="Arial" w:hAnsi="Arial" w:cs="Arial"/>
          <w:sz w:val="20"/>
          <w:szCs w:val="20"/>
        </w:rPr>
        <w:t xml:space="preserve"> Chairman and Members of Willington Parish Council</w:t>
      </w:r>
    </w:p>
    <w:p w14:paraId="2818D733" w14:textId="28C49AA7" w:rsidR="002B5B72" w:rsidRPr="00CA7D00" w:rsidRDefault="002B5B72" w:rsidP="00082359">
      <w:pPr>
        <w:spacing w:after="240"/>
        <w:rPr>
          <w:rFonts w:ascii="Arial" w:hAnsi="Arial" w:cs="Arial"/>
          <w:sz w:val="20"/>
          <w:szCs w:val="20"/>
        </w:rPr>
      </w:pPr>
      <w:r w:rsidRPr="00CA7D00">
        <w:rPr>
          <w:rFonts w:ascii="Arial" w:hAnsi="Arial" w:cs="Arial"/>
          <w:sz w:val="20"/>
          <w:szCs w:val="20"/>
        </w:rPr>
        <w:t xml:space="preserve">Dear </w:t>
      </w:r>
      <w:proofErr w:type="spellStart"/>
      <w:r w:rsidRPr="00CA7D00">
        <w:rPr>
          <w:rFonts w:ascii="Arial" w:hAnsi="Arial" w:cs="Arial"/>
          <w:sz w:val="20"/>
          <w:szCs w:val="20"/>
        </w:rPr>
        <w:t>Councillor</w:t>
      </w:r>
      <w:proofErr w:type="spellEnd"/>
    </w:p>
    <w:p w14:paraId="5B566D6A" w14:textId="15039181" w:rsidR="00A1100C" w:rsidRPr="00CA7D00" w:rsidRDefault="00A1100C" w:rsidP="00082359">
      <w:pPr>
        <w:spacing w:after="240"/>
        <w:rPr>
          <w:rFonts w:ascii="Arial" w:hAnsi="Arial" w:cs="Arial"/>
          <w:sz w:val="20"/>
          <w:szCs w:val="20"/>
        </w:rPr>
      </w:pPr>
      <w:r w:rsidRPr="00CA7D00">
        <w:rPr>
          <w:rFonts w:ascii="Arial" w:hAnsi="Arial" w:cs="Arial"/>
          <w:sz w:val="20"/>
          <w:szCs w:val="20"/>
        </w:rPr>
        <w:t>In accordance with Standing Order 5(a)</w:t>
      </w:r>
      <w:r w:rsidR="000057E6" w:rsidRPr="00CA7D00">
        <w:rPr>
          <w:rFonts w:ascii="Arial" w:hAnsi="Arial" w:cs="Arial"/>
          <w:sz w:val="20"/>
          <w:szCs w:val="20"/>
        </w:rPr>
        <w:t>:</w:t>
      </w:r>
      <w:r w:rsidRPr="00CA7D00">
        <w:rPr>
          <w:rFonts w:ascii="Arial" w:hAnsi="Arial" w:cs="Arial"/>
          <w:sz w:val="20"/>
          <w:szCs w:val="20"/>
        </w:rPr>
        <w:t xml:space="preserve"> in an election year, the annual meeting of the Council shall be held on or within 14 days following the day on which </w:t>
      </w:r>
      <w:proofErr w:type="spellStart"/>
      <w:r w:rsidR="000057E6" w:rsidRPr="00CA7D00">
        <w:rPr>
          <w:rFonts w:ascii="Arial" w:hAnsi="Arial" w:cs="Arial"/>
          <w:sz w:val="20"/>
          <w:szCs w:val="20"/>
        </w:rPr>
        <w:t>C</w:t>
      </w:r>
      <w:r w:rsidRPr="00CA7D00">
        <w:rPr>
          <w:rFonts w:ascii="Arial" w:hAnsi="Arial" w:cs="Arial"/>
          <w:sz w:val="20"/>
          <w:szCs w:val="20"/>
        </w:rPr>
        <w:t>ouncillors</w:t>
      </w:r>
      <w:proofErr w:type="spellEnd"/>
      <w:r w:rsidRPr="00CA7D00">
        <w:rPr>
          <w:rFonts w:ascii="Arial" w:hAnsi="Arial" w:cs="Arial"/>
          <w:sz w:val="20"/>
          <w:szCs w:val="20"/>
        </w:rPr>
        <w:t xml:space="preserve"> elected take office.  </w:t>
      </w:r>
    </w:p>
    <w:p w14:paraId="2257DDE4" w14:textId="1DB06CBA" w:rsidR="00407992" w:rsidRPr="00CA7D00" w:rsidRDefault="00407992" w:rsidP="00082359">
      <w:pPr>
        <w:spacing w:after="240"/>
        <w:rPr>
          <w:rStyle w:val="Strong"/>
          <w:rFonts w:ascii="Arial" w:hAnsi="Arial" w:cs="Arial"/>
          <w:b w:val="0"/>
          <w:color w:val="000000"/>
          <w:sz w:val="20"/>
          <w:szCs w:val="20"/>
          <w:shd w:val="clear" w:color="auto" w:fill="FFFFFF"/>
        </w:rPr>
      </w:pPr>
      <w:r w:rsidRPr="00CA7D00">
        <w:rPr>
          <w:rFonts w:ascii="Arial" w:hAnsi="Arial" w:cs="Arial"/>
          <w:sz w:val="20"/>
          <w:szCs w:val="20"/>
        </w:rPr>
        <w:t xml:space="preserve">You are summoned to attend the </w:t>
      </w:r>
      <w:r w:rsidR="00B96216" w:rsidRPr="00CA7D00">
        <w:rPr>
          <w:rFonts w:ascii="Arial" w:hAnsi="Arial" w:cs="Arial"/>
          <w:sz w:val="20"/>
          <w:szCs w:val="20"/>
        </w:rPr>
        <w:t>Annual</w:t>
      </w:r>
      <w:r w:rsidR="00F44262" w:rsidRPr="00CA7D00">
        <w:rPr>
          <w:rFonts w:ascii="Arial" w:hAnsi="Arial" w:cs="Arial"/>
          <w:sz w:val="20"/>
          <w:szCs w:val="20"/>
        </w:rPr>
        <w:t xml:space="preserve"> </w:t>
      </w:r>
      <w:r w:rsidR="00374976" w:rsidRPr="00CA7D00">
        <w:rPr>
          <w:rFonts w:ascii="Arial" w:hAnsi="Arial" w:cs="Arial"/>
          <w:sz w:val="20"/>
          <w:szCs w:val="20"/>
        </w:rPr>
        <w:t>M</w:t>
      </w:r>
      <w:r w:rsidR="003F7892" w:rsidRPr="00CA7D00">
        <w:rPr>
          <w:rFonts w:ascii="Arial" w:hAnsi="Arial" w:cs="Arial"/>
          <w:sz w:val="20"/>
          <w:szCs w:val="20"/>
        </w:rPr>
        <w:t xml:space="preserve">eeting of </w:t>
      </w:r>
      <w:r w:rsidR="001E2B70" w:rsidRPr="00CA7D00">
        <w:rPr>
          <w:rFonts w:ascii="Arial" w:hAnsi="Arial" w:cs="Arial"/>
          <w:sz w:val="20"/>
          <w:szCs w:val="20"/>
        </w:rPr>
        <w:t>W</w:t>
      </w:r>
      <w:r w:rsidR="00F44262" w:rsidRPr="00CA7D00">
        <w:rPr>
          <w:rFonts w:ascii="Arial" w:hAnsi="Arial" w:cs="Arial"/>
          <w:sz w:val="20"/>
          <w:szCs w:val="20"/>
        </w:rPr>
        <w:t>illington</w:t>
      </w:r>
      <w:r w:rsidRPr="00CA7D00">
        <w:rPr>
          <w:rFonts w:ascii="Arial" w:hAnsi="Arial" w:cs="Arial"/>
          <w:sz w:val="20"/>
          <w:szCs w:val="20"/>
        </w:rPr>
        <w:t xml:space="preserve"> Parish Council </w:t>
      </w:r>
      <w:r w:rsidR="002B5B72" w:rsidRPr="00CA7D00">
        <w:rPr>
          <w:rFonts w:ascii="Arial" w:hAnsi="Arial" w:cs="Arial"/>
          <w:sz w:val="20"/>
          <w:szCs w:val="20"/>
        </w:rPr>
        <w:t>which will</w:t>
      </w:r>
      <w:r w:rsidRPr="00CA7D00">
        <w:rPr>
          <w:rFonts w:ascii="Arial" w:hAnsi="Arial" w:cs="Arial"/>
          <w:sz w:val="20"/>
          <w:szCs w:val="20"/>
        </w:rPr>
        <w:t xml:space="preserve"> be held at</w:t>
      </w:r>
      <w:r w:rsidR="004E264C" w:rsidRPr="00CA7D00">
        <w:rPr>
          <w:rFonts w:ascii="Arial" w:hAnsi="Arial" w:cs="Arial"/>
          <w:sz w:val="20"/>
          <w:szCs w:val="20"/>
        </w:rPr>
        <w:t xml:space="preserve"> </w:t>
      </w:r>
      <w:r w:rsidR="00E46D18" w:rsidRPr="00CA7D00">
        <w:rPr>
          <w:rFonts w:ascii="Arial" w:hAnsi="Arial" w:cs="Arial"/>
          <w:sz w:val="20"/>
          <w:szCs w:val="20"/>
        </w:rPr>
        <w:t>7</w:t>
      </w:r>
      <w:r w:rsidR="001E2B70" w:rsidRPr="00CA7D00">
        <w:rPr>
          <w:rFonts w:ascii="Arial" w:hAnsi="Arial" w:cs="Arial"/>
          <w:sz w:val="20"/>
          <w:szCs w:val="20"/>
        </w:rPr>
        <w:t>pm</w:t>
      </w:r>
      <w:r w:rsidRPr="00CA7D00">
        <w:rPr>
          <w:rFonts w:ascii="Arial" w:hAnsi="Arial" w:cs="Arial"/>
          <w:sz w:val="20"/>
          <w:szCs w:val="20"/>
        </w:rPr>
        <w:t xml:space="preserve"> </w:t>
      </w:r>
      <w:r w:rsidR="008228CB" w:rsidRPr="00CA7D00">
        <w:rPr>
          <w:rFonts w:ascii="Arial" w:hAnsi="Arial" w:cs="Arial"/>
          <w:sz w:val="20"/>
          <w:szCs w:val="20"/>
        </w:rPr>
        <w:t xml:space="preserve">on </w:t>
      </w:r>
      <w:r w:rsidR="00F44262" w:rsidRPr="00CA7D00">
        <w:rPr>
          <w:rFonts w:ascii="Arial" w:hAnsi="Arial" w:cs="Arial"/>
          <w:b/>
          <w:sz w:val="20"/>
          <w:szCs w:val="20"/>
        </w:rPr>
        <w:t xml:space="preserve">Tuesday </w:t>
      </w:r>
      <w:r w:rsidR="00B96216" w:rsidRPr="00CA7D00">
        <w:rPr>
          <w:rFonts w:ascii="Arial" w:hAnsi="Arial" w:cs="Arial"/>
          <w:b/>
          <w:sz w:val="20"/>
          <w:szCs w:val="20"/>
        </w:rPr>
        <w:t>14</w:t>
      </w:r>
      <w:r w:rsidR="008B1C8F" w:rsidRPr="00CA7D00">
        <w:rPr>
          <w:rFonts w:ascii="Arial" w:hAnsi="Arial" w:cs="Arial"/>
          <w:b/>
          <w:sz w:val="20"/>
          <w:szCs w:val="20"/>
          <w:vertAlign w:val="superscript"/>
        </w:rPr>
        <w:t>th</w:t>
      </w:r>
      <w:r w:rsidR="008B1C8F" w:rsidRPr="00CA7D00">
        <w:rPr>
          <w:rFonts w:ascii="Arial" w:hAnsi="Arial" w:cs="Arial"/>
          <w:b/>
          <w:sz w:val="20"/>
          <w:szCs w:val="20"/>
        </w:rPr>
        <w:t xml:space="preserve"> </w:t>
      </w:r>
      <w:r w:rsidR="00B96216" w:rsidRPr="00CA7D00">
        <w:rPr>
          <w:rFonts w:ascii="Arial" w:hAnsi="Arial" w:cs="Arial"/>
          <w:b/>
          <w:sz w:val="20"/>
          <w:szCs w:val="20"/>
        </w:rPr>
        <w:t>May</w:t>
      </w:r>
      <w:r w:rsidR="008B1C8F" w:rsidRPr="00CA7D00">
        <w:rPr>
          <w:rFonts w:ascii="Arial" w:hAnsi="Arial" w:cs="Arial"/>
          <w:b/>
          <w:sz w:val="20"/>
          <w:szCs w:val="20"/>
        </w:rPr>
        <w:t xml:space="preserve"> 2019</w:t>
      </w:r>
      <w:r w:rsidRPr="00CA7D00">
        <w:rPr>
          <w:rFonts w:ascii="Arial" w:hAnsi="Arial" w:cs="Arial"/>
          <w:sz w:val="20"/>
          <w:szCs w:val="20"/>
        </w:rPr>
        <w:t xml:space="preserve"> at </w:t>
      </w:r>
      <w:r w:rsidR="009E746A" w:rsidRPr="00CA7D00">
        <w:rPr>
          <w:rStyle w:val="Strong"/>
          <w:rFonts w:ascii="Arial" w:hAnsi="Arial" w:cs="Arial"/>
          <w:b w:val="0"/>
          <w:color w:val="000000"/>
          <w:sz w:val="20"/>
          <w:szCs w:val="20"/>
          <w:shd w:val="clear" w:color="auto" w:fill="FFFFFF"/>
        </w:rPr>
        <w:t>The</w:t>
      </w:r>
      <w:r w:rsidR="00F44262" w:rsidRPr="00CA7D00">
        <w:rPr>
          <w:rStyle w:val="Strong"/>
          <w:rFonts w:ascii="Arial" w:hAnsi="Arial" w:cs="Arial"/>
          <w:b w:val="0"/>
          <w:color w:val="000000"/>
          <w:sz w:val="20"/>
          <w:szCs w:val="20"/>
          <w:shd w:val="clear" w:color="auto" w:fill="FFFFFF"/>
        </w:rPr>
        <w:t xml:space="preserve"> Old School</w:t>
      </w:r>
      <w:r w:rsidR="00CA3445" w:rsidRPr="00CA7D00">
        <w:rPr>
          <w:rStyle w:val="Strong"/>
          <w:rFonts w:ascii="Arial" w:hAnsi="Arial" w:cs="Arial"/>
          <w:b w:val="0"/>
          <w:color w:val="000000"/>
          <w:sz w:val="20"/>
          <w:szCs w:val="20"/>
          <w:shd w:val="clear" w:color="auto" w:fill="FFFFFF"/>
        </w:rPr>
        <w:t xml:space="preserve">, </w:t>
      </w:r>
      <w:proofErr w:type="spellStart"/>
      <w:r w:rsidR="00852E17" w:rsidRPr="00CA7D00">
        <w:rPr>
          <w:rStyle w:val="Strong"/>
          <w:rFonts w:ascii="Arial" w:hAnsi="Arial" w:cs="Arial"/>
          <w:b w:val="0"/>
          <w:color w:val="000000"/>
          <w:sz w:val="20"/>
          <w:szCs w:val="20"/>
          <w:shd w:val="clear" w:color="auto" w:fill="FFFFFF"/>
        </w:rPr>
        <w:t>Castleway</w:t>
      </w:r>
      <w:proofErr w:type="spellEnd"/>
      <w:r w:rsidR="00852E17" w:rsidRPr="00CA7D00">
        <w:rPr>
          <w:rStyle w:val="Strong"/>
          <w:rFonts w:ascii="Arial" w:hAnsi="Arial" w:cs="Arial"/>
          <w:b w:val="0"/>
          <w:color w:val="000000"/>
          <w:sz w:val="20"/>
          <w:szCs w:val="20"/>
          <w:shd w:val="clear" w:color="auto" w:fill="FFFFFF"/>
        </w:rPr>
        <w:t xml:space="preserve">, </w:t>
      </w:r>
      <w:proofErr w:type="gramStart"/>
      <w:r w:rsidR="00F44262" w:rsidRPr="00CA7D00">
        <w:rPr>
          <w:rStyle w:val="Strong"/>
          <w:rFonts w:ascii="Arial" w:hAnsi="Arial" w:cs="Arial"/>
          <w:b w:val="0"/>
          <w:color w:val="000000"/>
          <w:sz w:val="20"/>
          <w:szCs w:val="20"/>
          <w:shd w:val="clear" w:color="auto" w:fill="FFFFFF"/>
        </w:rPr>
        <w:t>Willington</w:t>
      </w:r>
      <w:proofErr w:type="gramEnd"/>
      <w:r w:rsidR="003F7892" w:rsidRPr="00CA7D00">
        <w:rPr>
          <w:rStyle w:val="Strong"/>
          <w:rFonts w:ascii="Arial" w:hAnsi="Arial" w:cs="Arial"/>
          <w:b w:val="0"/>
          <w:color w:val="000000"/>
          <w:sz w:val="20"/>
          <w:szCs w:val="20"/>
          <w:shd w:val="clear" w:color="auto" w:fill="FFFFFF"/>
        </w:rPr>
        <w:t>.</w:t>
      </w:r>
    </w:p>
    <w:p w14:paraId="73342B27" w14:textId="1A3C80E5" w:rsidR="00A1100C" w:rsidRPr="00CA7D00" w:rsidRDefault="00A1100C" w:rsidP="00A1100C">
      <w:pPr>
        <w:pStyle w:val="ListParagraph"/>
        <w:numPr>
          <w:ilvl w:val="0"/>
          <w:numId w:val="15"/>
        </w:numPr>
        <w:spacing w:after="240"/>
        <w:rPr>
          <w:rFonts w:ascii="Arial" w:hAnsi="Arial" w:cs="Arial"/>
          <w:b/>
          <w:sz w:val="20"/>
          <w:szCs w:val="20"/>
        </w:rPr>
      </w:pPr>
      <w:r w:rsidRPr="00CA7D00">
        <w:rPr>
          <w:rFonts w:ascii="Arial" w:hAnsi="Arial" w:cs="Arial"/>
          <w:b/>
          <w:sz w:val="20"/>
          <w:szCs w:val="20"/>
        </w:rPr>
        <w:t xml:space="preserve">All </w:t>
      </w:r>
      <w:proofErr w:type="spellStart"/>
      <w:r w:rsidR="000057E6" w:rsidRPr="00CA7D00">
        <w:rPr>
          <w:rFonts w:ascii="Arial" w:hAnsi="Arial" w:cs="Arial"/>
          <w:b/>
          <w:sz w:val="20"/>
          <w:szCs w:val="20"/>
        </w:rPr>
        <w:t>C</w:t>
      </w:r>
      <w:r w:rsidRPr="00CA7D00">
        <w:rPr>
          <w:rFonts w:ascii="Arial" w:hAnsi="Arial" w:cs="Arial"/>
          <w:b/>
          <w:sz w:val="20"/>
          <w:szCs w:val="20"/>
        </w:rPr>
        <w:t>ounci</w:t>
      </w:r>
      <w:r w:rsidR="000057E6" w:rsidRPr="00CA7D00">
        <w:rPr>
          <w:rFonts w:ascii="Arial" w:hAnsi="Arial" w:cs="Arial"/>
          <w:b/>
          <w:sz w:val="20"/>
          <w:szCs w:val="20"/>
        </w:rPr>
        <w:t>l</w:t>
      </w:r>
      <w:r w:rsidRPr="00CA7D00">
        <w:rPr>
          <w:rFonts w:ascii="Arial" w:hAnsi="Arial" w:cs="Arial"/>
          <w:b/>
          <w:sz w:val="20"/>
          <w:szCs w:val="20"/>
        </w:rPr>
        <w:t>lors</w:t>
      </w:r>
      <w:proofErr w:type="spellEnd"/>
      <w:r w:rsidRPr="00CA7D00">
        <w:rPr>
          <w:rFonts w:ascii="Arial" w:hAnsi="Arial" w:cs="Arial"/>
          <w:b/>
          <w:sz w:val="20"/>
          <w:szCs w:val="20"/>
        </w:rPr>
        <w:t>, both new and returning, are asked to sign The Declaration of Office</w:t>
      </w:r>
    </w:p>
    <w:p w14:paraId="49B86030" w14:textId="129AD20D" w:rsidR="00A1100C" w:rsidRPr="00CA7D00" w:rsidRDefault="00A1100C" w:rsidP="00A1100C">
      <w:pPr>
        <w:pStyle w:val="ListParagraph"/>
        <w:numPr>
          <w:ilvl w:val="0"/>
          <w:numId w:val="15"/>
        </w:numPr>
        <w:spacing w:after="240"/>
        <w:rPr>
          <w:rFonts w:ascii="Arial" w:hAnsi="Arial" w:cs="Arial"/>
          <w:b/>
          <w:sz w:val="20"/>
          <w:szCs w:val="20"/>
        </w:rPr>
      </w:pPr>
      <w:r w:rsidRPr="00CA7D00">
        <w:rPr>
          <w:rFonts w:ascii="Arial" w:hAnsi="Arial" w:cs="Arial"/>
          <w:b/>
          <w:sz w:val="20"/>
          <w:szCs w:val="20"/>
        </w:rPr>
        <w:t>All Members, whether new or returning, are asked to complete and return the Register of Disclosable Pecuniary Interests within 28 days of this meeting.</w:t>
      </w:r>
    </w:p>
    <w:p w14:paraId="2928B236" w14:textId="285D1988" w:rsidR="00407992" w:rsidRPr="00CA7D00" w:rsidRDefault="00407992" w:rsidP="00852E17">
      <w:pPr>
        <w:rPr>
          <w:rFonts w:ascii="Arial" w:hAnsi="Arial" w:cs="Arial"/>
          <w:sz w:val="20"/>
          <w:szCs w:val="20"/>
        </w:rPr>
      </w:pPr>
      <w:r w:rsidRPr="00CA7D00">
        <w:rPr>
          <w:rFonts w:ascii="Arial" w:hAnsi="Arial" w:cs="Arial"/>
          <w:sz w:val="20"/>
          <w:szCs w:val="20"/>
        </w:rPr>
        <w:t>Yours sincerely</w:t>
      </w:r>
    </w:p>
    <w:p w14:paraId="16A93F77" w14:textId="75F46F86" w:rsidR="007B3F25" w:rsidRPr="00CA7D00" w:rsidRDefault="007B3F25" w:rsidP="00852E17">
      <w:pPr>
        <w:rPr>
          <w:rFonts w:ascii="Arial" w:hAnsi="Arial" w:cs="Arial"/>
          <w:sz w:val="20"/>
          <w:szCs w:val="20"/>
        </w:rPr>
      </w:pPr>
    </w:p>
    <w:p w14:paraId="7610B300" w14:textId="78F9DAB8" w:rsidR="0089055D" w:rsidRPr="00CA7D00" w:rsidRDefault="00A1100C" w:rsidP="00852E17">
      <w:pPr>
        <w:rPr>
          <w:rFonts w:ascii="Arial" w:hAnsi="Arial" w:cs="Arial"/>
          <w:sz w:val="20"/>
          <w:szCs w:val="20"/>
        </w:rPr>
      </w:pPr>
      <w:r w:rsidRPr="00CA7D00">
        <w:rPr>
          <w:rFonts w:ascii="Arial" w:hAnsi="Arial" w:cs="Arial"/>
          <w:sz w:val="20"/>
          <w:szCs w:val="20"/>
        </w:rPr>
        <w:t>Rebecca House</w:t>
      </w:r>
    </w:p>
    <w:p w14:paraId="2238EBC3" w14:textId="132A183C" w:rsidR="00407992" w:rsidRPr="00CA7D00" w:rsidRDefault="00A1100C" w:rsidP="00852E17">
      <w:pPr>
        <w:rPr>
          <w:rFonts w:ascii="Arial" w:hAnsi="Arial" w:cs="Arial"/>
          <w:sz w:val="20"/>
          <w:szCs w:val="20"/>
        </w:rPr>
      </w:pPr>
      <w:r w:rsidRPr="00CA7D00">
        <w:rPr>
          <w:rFonts w:ascii="Arial" w:hAnsi="Arial" w:cs="Arial"/>
          <w:sz w:val="20"/>
          <w:szCs w:val="20"/>
        </w:rPr>
        <w:t>Administrative</w:t>
      </w:r>
      <w:r w:rsidR="00530183" w:rsidRPr="00CA7D00">
        <w:rPr>
          <w:rFonts w:ascii="Arial" w:hAnsi="Arial" w:cs="Arial"/>
          <w:sz w:val="20"/>
          <w:szCs w:val="20"/>
        </w:rPr>
        <w:t xml:space="preserve"> </w:t>
      </w:r>
      <w:r w:rsidR="00407992" w:rsidRPr="00CA7D00">
        <w:rPr>
          <w:rFonts w:ascii="Arial" w:hAnsi="Arial" w:cs="Arial"/>
          <w:sz w:val="20"/>
          <w:szCs w:val="20"/>
        </w:rPr>
        <w:t xml:space="preserve">Clerk to </w:t>
      </w:r>
      <w:r w:rsidR="001E2B70" w:rsidRPr="00CA7D00">
        <w:rPr>
          <w:rFonts w:ascii="Arial" w:hAnsi="Arial" w:cs="Arial"/>
          <w:sz w:val="20"/>
          <w:szCs w:val="20"/>
        </w:rPr>
        <w:t>W</w:t>
      </w:r>
      <w:r w:rsidR="00F44262" w:rsidRPr="00CA7D00">
        <w:rPr>
          <w:rFonts w:ascii="Arial" w:hAnsi="Arial" w:cs="Arial"/>
          <w:sz w:val="20"/>
          <w:szCs w:val="20"/>
        </w:rPr>
        <w:t>illington</w:t>
      </w:r>
      <w:r w:rsidR="00407992" w:rsidRPr="00CA7D00">
        <w:rPr>
          <w:rFonts w:ascii="Arial" w:hAnsi="Arial" w:cs="Arial"/>
          <w:sz w:val="20"/>
          <w:szCs w:val="20"/>
        </w:rPr>
        <w:t xml:space="preserve"> Parish Council</w:t>
      </w:r>
    </w:p>
    <w:p w14:paraId="1FAE9CC5" w14:textId="77777777" w:rsidR="00A1100C" w:rsidRPr="00CA7D00" w:rsidRDefault="00A1100C" w:rsidP="00852E17">
      <w:pPr>
        <w:rPr>
          <w:rFonts w:ascii="Arial" w:hAnsi="Arial" w:cs="Arial"/>
          <w:sz w:val="20"/>
          <w:szCs w:val="20"/>
        </w:rPr>
      </w:pPr>
    </w:p>
    <w:p w14:paraId="7CB95FE1" w14:textId="01BDD138" w:rsidR="00407992" w:rsidRPr="00CA7D00" w:rsidRDefault="00B61646" w:rsidP="003F7892">
      <w:pPr>
        <w:pStyle w:val="Heading3"/>
        <w:tabs>
          <w:tab w:val="left" w:pos="567"/>
        </w:tabs>
        <w:jc w:val="center"/>
        <w:rPr>
          <w:sz w:val="20"/>
          <w:szCs w:val="20"/>
        </w:rPr>
      </w:pPr>
      <w:r w:rsidRPr="00CA7D00">
        <w:rPr>
          <w:sz w:val="20"/>
          <w:szCs w:val="20"/>
        </w:rPr>
        <w:t xml:space="preserve"> </w:t>
      </w:r>
      <w:r w:rsidR="00407992" w:rsidRPr="00CA7D00">
        <w:rPr>
          <w:sz w:val="20"/>
          <w:szCs w:val="20"/>
        </w:rPr>
        <w:t>AGENDA</w:t>
      </w:r>
    </w:p>
    <w:p w14:paraId="6EA04098" w14:textId="77777777" w:rsidR="00407992" w:rsidRPr="00CA7D00" w:rsidRDefault="00407992" w:rsidP="00407992">
      <w:pPr>
        <w:rPr>
          <w:rFonts w:ascii="Arial" w:hAnsi="Arial" w:cs="Arial"/>
          <w:sz w:val="20"/>
          <w:szCs w:val="20"/>
        </w:rPr>
      </w:pPr>
    </w:p>
    <w:p w14:paraId="0A95A6B3" w14:textId="33E93E3F" w:rsidR="00FA0D5E" w:rsidRPr="00CA7D00" w:rsidRDefault="00A1100C" w:rsidP="00A1100C">
      <w:pPr>
        <w:ind w:firstLine="284"/>
        <w:rPr>
          <w:rFonts w:ascii="Arial" w:hAnsi="Arial" w:cs="Arial"/>
          <w:b/>
          <w:sz w:val="20"/>
          <w:szCs w:val="20"/>
        </w:rPr>
      </w:pPr>
      <w:r w:rsidRPr="00CA7D00">
        <w:rPr>
          <w:rFonts w:ascii="Arial" w:hAnsi="Arial" w:cs="Arial"/>
          <w:b/>
          <w:sz w:val="20"/>
          <w:szCs w:val="20"/>
        </w:rPr>
        <w:t>325</w:t>
      </w:r>
      <w:r w:rsidR="008B1C8F" w:rsidRPr="00CA7D00">
        <w:rPr>
          <w:rFonts w:ascii="Arial" w:hAnsi="Arial" w:cs="Arial"/>
          <w:b/>
          <w:sz w:val="20"/>
          <w:szCs w:val="20"/>
        </w:rPr>
        <w:t>/19</w:t>
      </w:r>
      <w:r w:rsidR="00515E75" w:rsidRPr="00CA7D00">
        <w:rPr>
          <w:rFonts w:ascii="Arial" w:hAnsi="Arial" w:cs="Arial"/>
          <w:b/>
          <w:sz w:val="20"/>
          <w:szCs w:val="20"/>
        </w:rPr>
        <w:tab/>
      </w:r>
      <w:r w:rsidR="00FA0D5E" w:rsidRPr="00CA7D00">
        <w:rPr>
          <w:rFonts w:ascii="Arial" w:hAnsi="Arial" w:cs="Arial"/>
          <w:b/>
          <w:sz w:val="20"/>
          <w:szCs w:val="20"/>
        </w:rPr>
        <w:t>To receive apologies for absence</w:t>
      </w:r>
    </w:p>
    <w:p w14:paraId="1605CA5C" w14:textId="77777777" w:rsidR="00A1100C" w:rsidRPr="00CA7D00" w:rsidRDefault="00A1100C" w:rsidP="00515E75">
      <w:pPr>
        <w:ind w:firstLine="360"/>
        <w:rPr>
          <w:rFonts w:ascii="Arial" w:hAnsi="Arial" w:cs="Arial"/>
          <w:b/>
          <w:sz w:val="20"/>
          <w:szCs w:val="20"/>
        </w:rPr>
      </w:pPr>
    </w:p>
    <w:p w14:paraId="44F1B544" w14:textId="77777777" w:rsidR="000057E6" w:rsidRPr="00CA7D00" w:rsidRDefault="00A1100C" w:rsidP="00A1100C">
      <w:pPr>
        <w:ind w:left="1418" w:hanging="1134"/>
        <w:rPr>
          <w:rFonts w:ascii="Arial" w:hAnsi="Arial" w:cs="Arial"/>
          <w:b/>
          <w:sz w:val="20"/>
          <w:szCs w:val="20"/>
        </w:rPr>
      </w:pPr>
      <w:r w:rsidRPr="00CA7D00">
        <w:rPr>
          <w:rFonts w:ascii="Arial" w:hAnsi="Arial" w:cs="Arial"/>
          <w:b/>
          <w:sz w:val="20"/>
          <w:szCs w:val="20"/>
        </w:rPr>
        <w:t>326/19</w:t>
      </w:r>
      <w:r w:rsidRPr="00CA7D00">
        <w:rPr>
          <w:rFonts w:ascii="Arial" w:hAnsi="Arial" w:cs="Arial"/>
          <w:b/>
          <w:sz w:val="20"/>
          <w:szCs w:val="20"/>
        </w:rPr>
        <w:tab/>
      </w:r>
      <w:r w:rsidR="000057E6" w:rsidRPr="00CA7D00">
        <w:rPr>
          <w:rFonts w:ascii="Arial" w:hAnsi="Arial" w:cs="Arial"/>
          <w:b/>
          <w:sz w:val="20"/>
          <w:szCs w:val="20"/>
        </w:rPr>
        <w:t>Election of Chair and Vice-Chair</w:t>
      </w:r>
    </w:p>
    <w:p w14:paraId="74A7ADCF" w14:textId="3E59C46A" w:rsidR="000057E6" w:rsidRPr="00CA7D00" w:rsidRDefault="00A1100C" w:rsidP="000057E6">
      <w:pPr>
        <w:pStyle w:val="ListParagraph"/>
        <w:numPr>
          <w:ilvl w:val="0"/>
          <w:numId w:val="16"/>
        </w:numPr>
        <w:rPr>
          <w:rFonts w:ascii="Arial" w:hAnsi="Arial" w:cs="Arial"/>
          <w:b/>
          <w:sz w:val="20"/>
          <w:szCs w:val="20"/>
        </w:rPr>
      </w:pPr>
      <w:r w:rsidRPr="00CA7D00">
        <w:rPr>
          <w:rFonts w:ascii="Arial" w:hAnsi="Arial" w:cs="Arial"/>
          <w:sz w:val="20"/>
          <w:szCs w:val="20"/>
        </w:rPr>
        <w:t>In accordance with Standing Order 5(e), the first business of the council shall be the election of the Chair and Vice-Chair</w:t>
      </w:r>
      <w:r w:rsidR="000057E6" w:rsidRPr="00CA7D00">
        <w:rPr>
          <w:rFonts w:ascii="Arial" w:hAnsi="Arial" w:cs="Arial"/>
          <w:sz w:val="20"/>
          <w:szCs w:val="20"/>
        </w:rPr>
        <w:t>.  Including signing the Declaration of Office.</w:t>
      </w:r>
    </w:p>
    <w:p w14:paraId="1A493012" w14:textId="4DA7622D" w:rsidR="003F0628" w:rsidRPr="00CA7D00" w:rsidRDefault="003F0628" w:rsidP="003F0628">
      <w:pPr>
        <w:pStyle w:val="ListParagraph"/>
        <w:rPr>
          <w:rFonts w:ascii="Arial" w:hAnsi="Arial" w:cs="Arial"/>
          <w:b/>
          <w:sz w:val="20"/>
          <w:szCs w:val="20"/>
        </w:rPr>
      </w:pPr>
    </w:p>
    <w:p w14:paraId="296E3C02" w14:textId="77777777" w:rsidR="007B3F25" w:rsidRPr="00CA7D00" w:rsidRDefault="007B3F25" w:rsidP="003F0628">
      <w:pPr>
        <w:pStyle w:val="ListParagraph"/>
        <w:rPr>
          <w:rFonts w:ascii="Arial" w:hAnsi="Arial" w:cs="Arial"/>
          <w:b/>
          <w:sz w:val="20"/>
          <w:szCs w:val="20"/>
        </w:rPr>
      </w:pPr>
    </w:p>
    <w:p w14:paraId="55DF899A" w14:textId="3050849B" w:rsidR="00407992" w:rsidRPr="00CA7D00" w:rsidRDefault="000057E6" w:rsidP="00A1100C">
      <w:pPr>
        <w:ind w:left="360" w:hanging="76"/>
        <w:rPr>
          <w:rFonts w:ascii="Arial" w:hAnsi="Arial" w:cs="Arial"/>
          <w:b/>
          <w:sz w:val="20"/>
          <w:szCs w:val="20"/>
        </w:rPr>
      </w:pPr>
      <w:r w:rsidRPr="00CA7D00">
        <w:rPr>
          <w:rFonts w:ascii="Arial" w:hAnsi="Arial" w:cs="Arial"/>
          <w:b/>
          <w:sz w:val="20"/>
          <w:szCs w:val="20"/>
        </w:rPr>
        <w:t>327</w:t>
      </w:r>
      <w:r w:rsidR="008B1C8F" w:rsidRPr="00CA7D00">
        <w:rPr>
          <w:rFonts w:ascii="Arial" w:hAnsi="Arial" w:cs="Arial"/>
          <w:b/>
          <w:sz w:val="20"/>
          <w:szCs w:val="20"/>
        </w:rPr>
        <w:t>/19</w:t>
      </w:r>
      <w:r w:rsidR="00515E75" w:rsidRPr="00CA7D00">
        <w:rPr>
          <w:rFonts w:ascii="Arial" w:hAnsi="Arial" w:cs="Arial"/>
          <w:b/>
          <w:sz w:val="20"/>
          <w:szCs w:val="20"/>
        </w:rPr>
        <w:tab/>
      </w:r>
      <w:r w:rsidR="00407992" w:rsidRPr="00CA7D00">
        <w:rPr>
          <w:rFonts w:ascii="Arial" w:hAnsi="Arial" w:cs="Arial"/>
          <w:b/>
          <w:sz w:val="20"/>
          <w:szCs w:val="20"/>
        </w:rPr>
        <w:t>De</w:t>
      </w:r>
      <w:r w:rsidR="00152826" w:rsidRPr="00CA7D00">
        <w:rPr>
          <w:rFonts w:ascii="Arial" w:hAnsi="Arial" w:cs="Arial"/>
          <w:b/>
          <w:sz w:val="20"/>
          <w:szCs w:val="20"/>
        </w:rPr>
        <w:t>claration of Members’ Interests</w:t>
      </w:r>
    </w:p>
    <w:p w14:paraId="77D6FD25" w14:textId="0FD598D2" w:rsidR="00E16CCD" w:rsidRPr="00CA7D00" w:rsidRDefault="00E16CCD" w:rsidP="005368BD">
      <w:pPr>
        <w:pStyle w:val="ListParagraph"/>
        <w:numPr>
          <w:ilvl w:val="0"/>
          <w:numId w:val="3"/>
        </w:numPr>
        <w:rPr>
          <w:rFonts w:ascii="Arial" w:hAnsi="Arial" w:cs="Arial"/>
          <w:sz w:val="20"/>
          <w:szCs w:val="20"/>
        </w:rPr>
      </w:pPr>
      <w:r w:rsidRPr="00CA7D00">
        <w:rPr>
          <w:rFonts w:ascii="Arial" w:hAnsi="Arial" w:cs="Arial"/>
          <w:sz w:val="20"/>
          <w:szCs w:val="20"/>
        </w:rPr>
        <w:t>Members must ensure that they complete the Declaration of Members Interest sheet prior to the start of the meeting and must indicate the action to be taken (</w:t>
      </w:r>
      <w:proofErr w:type="spellStart"/>
      <w:r w:rsidRPr="00CA7D00">
        <w:rPr>
          <w:rFonts w:ascii="Arial" w:hAnsi="Arial" w:cs="Arial"/>
          <w:sz w:val="20"/>
          <w:szCs w:val="20"/>
        </w:rPr>
        <w:t>ie</w:t>
      </w:r>
      <w:proofErr w:type="spellEnd"/>
      <w:r w:rsidRPr="00CA7D00">
        <w:rPr>
          <w:rFonts w:ascii="Arial" w:hAnsi="Arial" w:cs="Arial"/>
          <w:sz w:val="20"/>
          <w:szCs w:val="20"/>
        </w:rPr>
        <w:t xml:space="preserve"> to stay in the meeting, to leave the meeting or to stay in the meeting to make representations and then leave the meeting prior to any consideration or determination of the item).</w:t>
      </w:r>
    </w:p>
    <w:p w14:paraId="10546FAE" w14:textId="77777777" w:rsidR="00876A0E" w:rsidRPr="00CA7D00" w:rsidRDefault="00876A0E" w:rsidP="00876A0E">
      <w:pPr>
        <w:pStyle w:val="ListParagraph"/>
        <w:ind w:left="1080"/>
        <w:rPr>
          <w:rFonts w:ascii="Arial" w:hAnsi="Arial" w:cs="Arial"/>
          <w:sz w:val="20"/>
          <w:szCs w:val="20"/>
        </w:rPr>
      </w:pPr>
    </w:p>
    <w:p w14:paraId="4547AD9E" w14:textId="2BC9FE70" w:rsidR="00E16CCD" w:rsidRPr="00CA7D00" w:rsidRDefault="00E16CCD" w:rsidP="005368BD">
      <w:pPr>
        <w:pStyle w:val="ListParagraph"/>
        <w:numPr>
          <w:ilvl w:val="0"/>
          <w:numId w:val="3"/>
        </w:numPr>
        <w:rPr>
          <w:rFonts w:ascii="Arial" w:hAnsi="Arial" w:cs="Arial"/>
          <w:sz w:val="20"/>
          <w:szCs w:val="20"/>
        </w:rPr>
      </w:pPr>
      <w:r w:rsidRPr="00CA7D00">
        <w:rPr>
          <w:rFonts w:ascii="Arial" w:hAnsi="Arial" w:cs="Arial"/>
          <w:sz w:val="20"/>
          <w:szCs w:val="20"/>
        </w:rPr>
        <w:t>Where a member indicates that they have a prejudicial interest</w:t>
      </w:r>
      <w:r w:rsidR="00E56920" w:rsidRPr="00CA7D00">
        <w:rPr>
          <w:rFonts w:ascii="Arial" w:hAnsi="Arial" w:cs="Arial"/>
          <w:sz w:val="20"/>
          <w:szCs w:val="20"/>
        </w:rPr>
        <w:t xml:space="preserve"> </w:t>
      </w:r>
      <w:r w:rsidRPr="00CA7D00">
        <w:rPr>
          <w:rFonts w:ascii="Arial" w:hAnsi="Arial" w:cs="Arial"/>
          <w:sz w:val="20"/>
          <w:szCs w:val="20"/>
        </w:rPr>
        <w:t xml:space="preserve">but wish to make representation regarding the item before leaving </w:t>
      </w:r>
      <w:proofErr w:type="gramStart"/>
      <w:r w:rsidRPr="00CA7D00">
        <w:rPr>
          <w:rFonts w:ascii="Arial" w:hAnsi="Arial" w:cs="Arial"/>
          <w:sz w:val="20"/>
          <w:szCs w:val="20"/>
        </w:rPr>
        <w:t>he</w:t>
      </w:r>
      <w:proofErr w:type="gramEnd"/>
      <w:r w:rsidRPr="00CA7D00">
        <w:rPr>
          <w:rFonts w:ascii="Arial" w:hAnsi="Arial" w:cs="Arial"/>
          <w:sz w:val="20"/>
          <w:szCs w:val="20"/>
        </w:rPr>
        <w:t xml:space="preserve"> meeting, those representations must be made under item (c) of Public Speaking.</w:t>
      </w:r>
    </w:p>
    <w:p w14:paraId="69DC718B" w14:textId="4353D77C" w:rsidR="00407992" w:rsidRPr="00CA7D00" w:rsidRDefault="00407992" w:rsidP="00E92DA5">
      <w:pPr>
        <w:rPr>
          <w:rFonts w:ascii="Arial" w:hAnsi="Arial" w:cs="Arial"/>
          <w:sz w:val="20"/>
          <w:szCs w:val="20"/>
        </w:rPr>
      </w:pPr>
    </w:p>
    <w:p w14:paraId="027E985A" w14:textId="77777777" w:rsidR="007B3F25" w:rsidRPr="00CA7D00" w:rsidRDefault="007B3F25" w:rsidP="00E92DA5">
      <w:pPr>
        <w:rPr>
          <w:rFonts w:ascii="Arial" w:hAnsi="Arial" w:cs="Arial"/>
          <w:sz w:val="20"/>
          <w:szCs w:val="20"/>
        </w:rPr>
      </w:pPr>
    </w:p>
    <w:p w14:paraId="65823D1E" w14:textId="2E1973C1" w:rsidR="00F12662" w:rsidRPr="00CA7D00" w:rsidRDefault="000057E6" w:rsidP="00515E75">
      <w:pPr>
        <w:ind w:left="360"/>
        <w:rPr>
          <w:rFonts w:ascii="Arial" w:hAnsi="Arial" w:cs="Arial"/>
          <w:b/>
          <w:sz w:val="20"/>
          <w:szCs w:val="20"/>
        </w:rPr>
      </w:pPr>
      <w:r w:rsidRPr="00CA7D00">
        <w:rPr>
          <w:rFonts w:ascii="Arial" w:hAnsi="Arial" w:cs="Arial"/>
          <w:b/>
          <w:sz w:val="20"/>
          <w:szCs w:val="20"/>
        </w:rPr>
        <w:t>328</w:t>
      </w:r>
      <w:r w:rsidR="008B1C8F" w:rsidRPr="00CA7D00">
        <w:rPr>
          <w:rFonts w:ascii="Arial" w:hAnsi="Arial" w:cs="Arial"/>
          <w:b/>
          <w:sz w:val="20"/>
          <w:szCs w:val="20"/>
        </w:rPr>
        <w:t>/19</w:t>
      </w:r>
      <w:r w:rsidR="00515E75" w:rsidRPr="00CA7D00">
        <w:rPr>
          <w:rFonts w:ascii="Arial" w:hAnsi="Arial" w:cs="Arial"/>
          <w:b/>
          <w:sz w:val="20"/>
          <w:szCs w:val="20"/>
        </w:rPr>
        <w:tab/>
      </w:r>
      <w:r w:rsidR="00EA7C2F" w:rsidRPr="00CA7D00">
        <w:rPr>
          <w:rFonts w:ascii="Arial" w:hAnsi="Arial" w:cs="Arial"/>
          <w:b/>
          <w:sz w:val="20"/>
          <w:szCs w:val="20"/>
        </w:rPr>
        <w:t>Public Speaking, including County, District and Police representation</w:t>
      </w:r>
      <w:r w:rsidR="00876A0E" w:rsidRPr="00CA7D00">
        <w:rPr>
          <w:rFonts w:ascii="Arial" w:hAnsi="Arial" w:cs="Arial"/>
          <w:b/>
          <w:sz w:val="20"/>
          <w:szCs w:val="20"/>
        </w:rPr>
        <w:t xml:space="preserve"> (Standing Order 3f)</w:t>
      </w:r>
      <w:r w:rsidR="00F12662" w:rsidRPr="00CA7D00">
        <w:rPr>
          <w:rFonts w:ascii="Arial" w:hAnsi="Arial" w:cs="Arial"/>
          <w:b/>
          <w:sz w:val="20"/>
          <w:szCs w:val="20"/>
        </w:rPr>
        <w:t xml:space="preserve"> – Total 15 </w:t>
      </w:r>
    </w:p>
    <w:p w14:paraId="48FCD7F5" w14:textId="08F8C02D" w:rsidR="00407992" w:rsidRPr="00CA7D00" w:rsidRDefault="00F12662" w:rsidP="00F12662">
      <w:pPr>
        <w:pStyle w:val="ListParagraph"/>
        <w:rPr>
          <w:rFonts w:ascii="Arial" w:hAnsi="Arial" w:cs="Arial"/>
          <w:b/>
          <w:sz w:val="20"/>
          <w:szCs w:val="20"/>
        </w:rPr>
      </w:pPr>
      <w:r w:rsidRPr="00CA7D00">
        <w:rPr>
          <w:rFonts w:ascii="Arial" w:hAnsi="Arial" w:cs="Arial"/>
          <w:b/>
          <w:sz w:val="20"/>
          <w:szCs w:val="20"/>
        </w:rPr>
        <w:t xml:space="preserve">             </w:t>
      </w:r>
      <w:proofErr w:type="gramStart"/>
      <w:r w:rsidRPr="00CA7D00">
        <w:rPr>
          <w:rFonts w:ascii="Arial" w:hAnsi="Arial" w:cs="Arial"/>
          <w:b/>
          <w:sz w:val="20"/>
          <w:szCs w:val="20"/>
        </w:rPr>
        <w:t>minutes</w:t>
      </w:r>
      <w:proofErr w:type="gramEnd"/>
      <w:r w:rsidR="00EA7C2F" w:rsidRPr="00CA7D00">
        <w:rPr>
          <w:rFonts w:ascii="Arial" w:hAnsi="Arial" w:cs="Arial"/>
          <w:b/>
          <w:sz w:val="20"/>
          <w:szCs w:val="20"/>
        </w:rPr>
        <w:t>.</w:t>
      </w:r>
    </w:p>
    <w:p w14:paraId="3ACE23A2" w14:textId="1EBAEE58" w:rsidR="00E16CCD" w:rsidRPr="00CA7D00" w:rsidRDefault="00E16CCD" w:rsidP="00177A6A">
      <w:pPr>
        <w:pStyle w:val="ListParagraph"/>
        <w:numPr>
          <w:ilvl w:val="0"/>
          <w:numId w:val="11"/>
        </w:numPr>
        <w:rPr>
          <w:rFonts w:ascii="Arial" w:hAnsi="Arial" w:cs="Arial"/>
          <w:sz w:val="20"/>
          <w:szCs w:val="20"/>
          <w:lang w:val="en-GB" w:eastAsia="en-GB"/>
        </w:rPr>
      </w:pPr>
      <w:r w:rsidRPr="00CA7D00">
        <w:rPr>
          <w:rFonts w:ascii="Arial" w:hAnsi="Arial" w:cs="Arial"/>
          <w:sz w:val="20"/>
          <w:szCs w:val="20"/>
        </w:rPr>
        <w:t xml:space="preserve">At the start of the meeting a period of not more than </w:t>
      </w:r>
      <w:r w:rsidR="00C02EDC" w:rsidRPr="00CA7D00">
        <w:rPr>
          <w:rFonts w:ascii="Arial" w:hAnsi="Arial" w:cs="Arial"/>
          <w:sz w:val="20"/>
          <w:szCs w:val="20"/>
        </w:rPr>
        <w:t>three</w:t>
      </w:r>
      <w:r w:rsidRPr="00CA7D00">
        <w:rPr>
          <w:rFonts w:ascii="Arial" w:hAnsi="Arial" w:cs="Arial"/>
          <w:sz w:val="20"/>
          <w:szCs w:val="20"/>
        </w:rPr>
        <w:t xml:space="preserve"> minutes will be made available for members of the public and members of the Council to comment on any matter already on the agenda</w:t>
      </w:r>
      <w:r w:rsidR="00C02EDC" w:rsidRPr="00CA7D00">
        <w:rPr>
          <w:rFonts w:ascii="Arial" w:hAnsi="Arial" w:cs="Arial"/>
          <w:sz w:val="20"/>
          <w:szCs w:val="20"/>
        </w:rPr>
        <w:t xml:space="preserve"> (Standing Order 3g)</w:t>
      </w:r>
      <w:r w:rsidRPr="00CA7D00">
        <w:rPr>
          <w:rFonts w:ascii="Arial" w:hAnsi="Arial" w:cs="Arial"/>
          <w:sz w:val="20"/>
          <w:szCs w:val="20"/>
        </w:rPr>
        <w:t>.</w:t>
      </w:r>
      <w:r w:rsidR="00177A6A" w:rsidRPr="00CA7D00">
        <w:rPr>
          <w:rFonts w:ascii="Arial" w:hAnsi="Arial" w:cs="Arial"/>
          <w:sz w:val="20"/>
          <w:szCs w:val="20"/>
        </w:rPr>
        <w:t xml:space="preserve"> While members of the public are welcome to observe the full meeting, they </w:t>
      </w:r>
      <w:r w:rsidR="00177A6A" w:rsidRPr="00CA7D00">
        <w:rPr>
          <w:rFonts w:ascii="Arial" w:hAnsi="Arial" w:cs="Arial"/>
          <w:b/>
          <w:sz w:val="20"/>
          <w:szCs w:val="20"/>
        </w:rPr>
        <w:t>may not</w:t>
      </w:r>
      <w:r w:rsidR="00177A6A" w:rsidRPr="00CA7D00">
        <w:rPr>
          <w:rFonts w:ascii="Arial" w:hAnsi="Arial" w:cs="Arial"/>
          <w:sz w:val="20"/>
          <w:szCs w:val="20"/>
        </w:rPr>
        <w:t xml:space="preserve"> take an active role once the question period has closed.</w:t>
      </w:r>
    </w:p>
    <w:p w14:paraId="40C5AB7B" w14:textId="77777777" w:rsidR="00876A0E" w:rsidRPr="00CA7D00" w:rsidRDefault="00876A0E" w:rsidP="00876A0E">
      <w:pPr>
        <w:pStyle w:val="ListParagraph"/>
        <w:rPr>
          <w:rFonts w:ascii="Arial" w:hAnsi="Arial" w:cs="Arial"/>
          <w:sz w:val="20"/>
          <w:szCs w:val="20"/>
        </w:rPr>
      </w:pPr>
    </w:p>
    <w:p w14:paraId="6FCA38DD" w14:textId="7A5063D9" w:rsidR="00E16CCD" w:rsidRPr="00CA7D00" w:rsidRDefault="00E16CCD" w:rsidP="005368BD">
      <w:pPr>
        <w:pStyle w:val="ListParagraph"/>
        <w:numPr>
          <w:ilvl w:val="0"/>
          <w:numId w:val="2"/>
        </w:numPr>
        <w:rPr>
          <w:rFonts w:ascii="Arial" w:hAnsi="Arial" w:cs="Arial"/>
          <w:sz w:val="20"/>
          <w:szCs w:val="20"/>
        </w:rPr>
      </w:pPr>
      <w:r w:rsidRPr="00CA7D00">
        <w:rPr>
          <w:rFonts w:ascii="Arial" w:hAnsi="Arial" w:cs="Arial"/>
          <w:sz w:val="20"/>
          <w:szCs w:val="20"/>
        </w:rPr>
        <w:t>If the Police Liaison Officer, a County Council or District Council Member is in attendance they will be given the opportunity to raise any relevant matter. Members of the Council however will restrict Police matters they raise to those relating to their Council Ward.</w:t>
      </w:r>
    </w:p>
    <w:p w14:paraId="791377AF" w14:textId="77777777" w:rsidR="00876A0E" w:rsidRPr="00CA7D00" w:rsidRDefault="00876A0E" w:rsidP="00876A0E">
      <w:pPr>
        <w:rPr>
          <w:rFonts w:ascii="Arial" w:hAnsi="Arial" w:cs="Arial"/>
          <w:sz w:val="20"/>
          <w:szCs w:val="20"/>
        </w:rPr>
      </w:pPr>
    </w:p>
    <w:p w14:paraId="295BEEA6" w14:textId="3463E955" w:rsidR="00E16CCD" w:rsidRPr="00CA7D00" w:rsidRDefault="00E16CCD" w:rsidP="005368BD">
      <w:pPr>
        <w:pStyle w:val="ListParagraph"/>
        <w:numPr>
          <w:ilvl w:val="0"/>
          <w:numId w:val="2"/>
        </w:numPr>
        <w:rPr>
          <w:rFonts w:ascii="Arial" w:hAnsi="Arial" w:cs="Arial"/>
          <w:sz w:val="20"/>
          <w:szCs w:val="20"/>
        </w:rPr>
      </w:pPr>
      <w:r w:rsidRPr="00CA7D00">
        <w:rPr>
          <w:rFonts w:ascii="Arial" w:hAnsi="Arial" w:cs="Arial"/>
          <w:sz w:val="20"/>
          <w:szCs w:val="20"/>
        </w:rPr>
        <w:t>Members declaring a prejudicial interest who wish to make representation or give evidence under the Code of Conduct relating to Agenda items shall do so at this stage.</w:t>
      </w:r>
    </w:p>
    <w:p w14:paraId="70AB33BF" w14:textId="19240F40" w:rsidR="00964A27" w:rsidRPr="00CA7D00" w:rsidRDefault="00964A27" w:rsidP="00515E75">
      <w:pPr>
        <w:rPr>
          <w:rFonts w:ascii="Arial" w:hAnsi="Arial" w:cs="Arial"/>
          <w:b/>
          <w:sz w:val="20"/>
          <w:szCs w:val="20"/>
        </w:rPr>
      </w:pPr>
    </w:p>
    <w:p w14:paraId="7A9A0602" w14:textId="0500D32D" w:rsidR="00964A27" w:rsidRPr="00CA7D00" w:rsidRDefault="00964A27" w:rsidP="00964A27">
      <w:pPr>
        <w:pStyle w:val="ListParagraph"/>
        <w:rPr>
          <w:rFonts w:ascii="Arial" w:hAnsi="Arial" w:cs="Arial"/>
          <w:b/>
          <w:sz w:val="20"/>
          <w:szCs w:val="20"/>
        </w:rPr>
      </w:pPr>
    </w:p>
    <w:p w14:paraId="0BB20C8A" w14:textId="77777777" w:rsidR="007B3F25" w:rsidRPr="00CA7D00" w:rsidRDefault="007B3F25" w:rsidP="00964A27">
      <w:pPr>
        <w:pStyle w:val="ListParagraph"/>
        <w:rPr>
          <w:rFonts w:ascii="Arial" w:hAnsi="Arial" w:cs="Arial"/>
          <w:b/>
          <w:sz w:val="20"/>
          <w:szCs w:val="20"/>
        </w:rPr>
      </w:pPr>
    </w:p>
    <w:p w14:paraId="21E11367" w14:textId="5F782C88" w:rsidR="006C6C9B" w:rsidRPr="00CA7D00" w:rsidRDefault="000057E6" w:rsidP="00B8739E">
      <w:pPr>
        <w:ind w:left="1440" w:hanging="1080"/>
        <w:rPr>
          <w:rFonts w:ascii="Arial" w:hAnsi="Arial" w:cs="Arial"/>
          <w:b/>
          <w:sz w:val="20"/>
          <w:szCs w:val="20"/>
        </w:rPr>
      </w:pPr>
      <w:r w:rsidRPr="00CA7D00">
        <w:rPr>
          <w:rFonts w:ascii="Arial" w:hAnsi="Arial" w:cs="Arial"/>
          <w:b/>
          <w:sz w:val="20"/>
          <w:szCs w:val="20"/>
        </w:rPr>
        <w:t>329</w:t>
      </w:r>
      <w:r w:rsidR="008B1C8F" w:rsidRPr="00CA7D00">
        <w:rPr>
          <w:rFonts w:ascii="Arial" w:hAnsi="Arial" w:cs="Arial"/>
          <w:b/>
          <w:sz w:val="20"/>
          <w:szCs w:val="20"/>
        </w:rPr>
        <w:t>/19</w:t>
      </w:r>
      <w:r w:rsidR="00515E75" w:rsidRPr="00CA7D00">
        <w:rPr>
          <w:rFonts w:ascii="Arial" w:hAnsi="Arial" w:cs="Arial"/>
          <w:b/>
          <w:sz w:val="20"/>
          <w:szCs w:val="20"/>
        </w:rPr>
        <w:tab/>
      </w:r>
      <w:r w:rsidRPr="00CA7D00">
        <w:rPr>
          <w:rFonts w:ascii="Arial" w:hAnsi="Arial" w:cs="Arial"/>
          <w:b/>
          <w:sz w:val="20"/>
          <w:szCs w:val="20"/>
        </w:rPr>
        <w:t xml:space="preserve">To confirm the </w:t>
      </w:r>
      <w:r w:rsidR="00082359" w:rsidRPr="00CA7D00">
        <w:rPr>
          <w:rFonts w:ascii="Arial" w:hAnsi="Arial" w:cs="Arial"/>
          <w:b/>
          <w:sz w:val="20"/>
          <w:szCs w:val="20"/>
        </w:rPr>
        <w:t xml:space="preserve">minutes of Willington Parish Council </w:t>
      </w:r>
      <w:r w:rsidR="006E51C1" w:rsidRPr="00CA7D00">
        <w:rPr>
          <w:rFonts w:ascii="Arial" w:hAnsi="Arial" w:cs="Arial"/>
          <w:b/>
          <w:sz w:val="20"/>
          <w:szCs w:val="20"/>
        </w:rPr>
        <w:t xml:space="preserve">Ordinary </w:t>
      </w:r>
      <w:r w:rsidR="00082359" w:rsidRPr="00CA7D00">
        <w:rPr>
          <w:rFonts w:ascii="Arial" w:hAnsi="Arial" w:cs="Arial"/>
          <w:b/>
          <w:sz w:val="20"/>
          <w:szCs w:val="20"/>
        </w:rPr>
        <w:t>Meeting held on Tuesday</w:t>
      </w:r>
      <w:r w:rsidRPr="00CA7D00">
        <w:rPr>
          <w:rFonts w:ascii="Arial" w:hAnsi="Arial" w:cs="Arial"/>
          <w:b/>
          <w:sz w:val="20"/>
          <w:szCs w:val="20"/>
        </w:rPr>
        <w:t xml:space="preserve"> 9</w:t>
      </w:r>
      <w:r w:rsidRPr="00CA7D00">
        <w:rPr>
          <w:rFonts w:ascii="Arial" w:hAnsi="Arial" w:cs="Arial"/>
          <w:b/>
          <w:sz w:val="20"/>
          <w:szCs w:val="20"/>
          <w:vertAlign w:val="superscript"/>
        </w:rPr>
        <w:t>th</w:t>
      </w:r>
      <w:r w:rsidRPr="00CA7D00">
        <w:rPr>
          <w:rFonts w:ascii="Arial" w:hAnsi="Arial" w:cs="Arial"/>
          <w:b/>
          <w:sz w:val="20"/>
          <w:szCs w:val="20"/>
        </w:rPr>
        <w:t xml:space="preserve"> April</w:t>
      </w:r>
      <w:r w:rsidR="006C5021" w:rsidRPr="00CA7D00">
        <w:rPr>
          <w:rFonts w:ascii="Arial" w:hAnsi="Arial" w:cs="Arial"/>
          <w:b/>
          <w:sz w:val="20"/>
          <w:szCs w:val="20"/>
        </w:rPr>
        <w:t xml:space="preserve"> 2019</w:t>
      </w:r>
      <w:r w:rsidR="00082359" w:rsidRPr="00CA7D00">
        <w:rPr>
          <w:rFonts w:ascii="Arial" w:hAnsi="Arial" w:cs="Arial"/>
          <w:b/>
          <w:sz w:val="20"/>
          <w:szCs w:val="20"/>
        </w:rPr>
        <w:t xml:space="preserve"> </w:t>
      </w:r>
    </w:p>
    <w:p w14:paraId="015FF241" w14:textId="77777777" w:rsidR="00082359" w:rsidRPr="00CA7D00" w:rsidRDefault="00082359" w:rsidP="00082359">
      <w:pPr>
        <w:pStyle w:val="ListParagraph"/>
        <w:ind w:firstLine="720"/>
        <w:rPr>
          <w:rFonts w:ascii="Arial" w:hAnsi="Arial" w:cs="Arial"/>
          <w:b/>
          <w:sz w:val="20"/>
          <w:szCs w:val="20"/>
        </w:rPr>
      </w:pPr>
    </w:p>
    <w:p w14:paraId="5A56659D" w14:textId="5D6237AB" w:rsidR="006E51C1" w:rsidRPr="00CA7D00" w:rsidRDefault="00090FF6" w:rsidP="00090FF6">
      <w:pPr>
        <w:rPr>
          <w:rFonts w:ascii="Arial" w:hAnsi="Arial" w:cs="Arial"/>
          <w:b/>
          <w:sz w:val="20"/>
          <w:szCs w:val="20"/>
        </w:rPr>
      </w:pPr>
      <w:r w:rsidRPr="00CA7D00">
        <w:rPr>
          <w:rFonts w:ascii="Arial" w:hAnsi="Arial" w:cs="Arial"/>
          <w:b/>
          <w:sz w:val="20"/>
          <w:szCs w:val="20"/>
        </w:rPr>
        <w:t xml:space="preserve">    </w:t>
      </w:r>
    </w:p>
    <w:p w14:paraId="0FF35269" w14:textId="6B72C77F" w:rsidR="00677F5D" w:rsidRPr="00CA7D00" w:rsidRDefault="000057E6" w:rsidP="006E51C1">
      <w:pPr>
        <w:ind w:firstLine="360"/>
        <w:rPr>
          <w:rFonts w:ascii="Arial" w:hAnsi="Arial" w:cs="Arial"/>
          <w:b/>
          <w:sz w:val="20"/>
          <w:szCs w:val="20"/>
        </w:rPr>
      </w:pPr>
      <w:r w:rsidRPr="00CA7D00">
        <w:rPr>
          <w:rFonts w:ascii="Arial" w:hAnsi="Arial" w:cs="Arial"/>
          <w:b/>
          <w:sz w:val="20"/>
          <w:szCs w:val="20"/>
        </w:rPr>
        <w:t>330</w:t>
      </w:r>
      <w:r w:rsidR="008B1C8F" w:rsidRPr="00CA7D00">
        <w:rPr>
          <w:rFonts w:ascii="Arial" w:hAnsi="Arial" w:cs="Arial"/>
          <w:b/>
          <w:sz w:val="20"/>
          <w:szCs w:val="20"/>
        </w:rPr>
        <w:t>/19</w:t>
      </w:r>
      <w:r w:rsidR="00515E75" w:rsidRPr="00CA7D00">
        <w:rPr>
          <w:rFonts w:ascii="Arial" w:hAnsi="Arial" w:cs="Arial"/>
          <w:b/>
          <w:sz w:val="20"/>
          <w:szCs w:val="20"/>
        </w:rPr>
        <w:tab/>
      </w:r>
      <w:r w:rsidR="00677F5D" w:rsidRPr="00CA7D00">
        <w:rPr>
          <w:rFonts w:ascii="Arial" w:hAnsi="Arial" w:cs="Arial"/>
          <w:b/>
          <w:sz w:val="20"/>
          <w:szCs w:val="20"/>
        </w:rPr>
        <w:t>To consider a resolution to close the meeting for public participation under the Public Bodies</w:t>
      </w:r>
    </w:p>
    <w:p w14:paraId="04AD4922" w14:textId="5DD8DE04" w:rsidR="00677F5D" w:rsidRPr="00CA7D00" w:rsidRDefault="00677F5D" w:rsidP="00677F5D">
      <w:pPr>
        <w:ind w:left="1080" w:firstLine="360"/>
        <w:rPr>
          <w:rFonts w:ascii="Arial" w:hAnsi="Arial" w:cs="Arial"/>
          <w:b/>
          <w:sz w:val="20"/>
          <w:szCs w:val="20"/>
        </w:rPr>
      </w:pPr>
      <w:r w:rsidRPr="00CA7D00">
        <w:rPr>
          <w:rFonts w:ascii="Arial" w:hAnsi="Arial" w:cs="Arial"/>
          <w:b/>
          <w:sz w:val="20"/>
          <w:szCs w:val="20"/>
        </w:rPr>
        <w:t>(</w:t>
      </w:r>
      <w:proofErr w:type="gramStart"/>
      <w:r w:rsidRPr="00CA7D00">
        <w:rPr>
          <w:rFonts w:ascii="Arial" w:hAnsi="Arial" w:cs="Arial"/>
          <w:b/>
          <w:sz w:val="20"/>
          <w:szCs w:val="20"/>
        </w:rPr>
        <w:t>admission</w:t>
      </w:r>
      <w:proofErr w:type="gramEnd"/>
      <w:r w:rsidRPr="00CA7D00">
        <w:rPr>
          <w:rFonts w:ascii="Arial" w:hAnsi="Arial" w:cs="Arial"/>
          <w:b/>
          <w:sz w:val="20"/>
          <w:szCs w:val="20"/>
        </w:rPr>
        <w:t xml:space="preserve"> to meetings) Act 1960</w:t>
      </w:r>
      <w:r w:rsidR="002F4463" w:rsidRPr="00CA7D00">
        <w:rPr>
          <w:rFonts w:ascii="Arial" w:hAnsi="Arial" w:cs="Arial"/>
          <w:b/>
          <w:sz w:val="20"/>
          <w:szCs w:val="20"/>
        </w:rPr>
        <w:t>.</w:t>
      </w:r>
    </w:p>
    <w:p w14:paraId="1B37A113" w14:textId="4897BD89" w:rsidR="002F4463" w:rsidRPr="00CA7D00" w:rsidRDefault="002F4463" w:rsidP="002F4463">
      <w:pPr>
        <w:ind w:left="1440"/>
        <w:rPr>
          <w:rFonts w:ascii="Arial" w:hAnsi="Arial" w:cs="Arial"/>
          <w:i/>
          <w:sz w:val="20"/>
          <w:szCs w:val="20"/>
        </w:rPr>
      </w:pPr>
      <w:r w:rsidRPr="00CA7D00">
        <w:rPr>
          <w:rFonts w:ascii="Arial" w:hAnsi="Arial" w:cs="Arial"/>
          <w:i/>
          <w:sz w:val="20"/>
          <w:szCs w:val="20"/>
        </w:rPr>
        <w:t xml:space="preserve">“In view of the confidential nature of item….. </w:t>
      </w:r>
      <w:proofErr w:type="gramStart"/>
      <w:r w:rsidRPr="00CA7D00">
        <w:rPr>
          <w:rFonts w:ascii="Arial" w:hAnsi="Arial" w:cs="Arial"/>
          <w:i/>
          <w:sz w:val="20"/>
          <w:szCs w:val="20"/>
        </w:rPr>
        <w:t>to</w:t>
      </w:r>
      <w:proofErr w:type="gramEnd"/>
      <w:r w:rsidRPr="00CA7D00">
        <w:rPr>
          <w:rFonts w:ascii="Arial" w:hAnsi="Arial" w:cs="Arial"/>
          <w:i/>
          <w:sz w:val="20"/>
          <w:szCs w:val="20"/>
        </w:rPr>
        <w:t xml:space="preserve"> consider a resolution to exclude the press and public from the meeting in accordance with the Public Bodies (Admission to Meetings) Act 1960, S1, in order to discuss the item”</w:t>
      </w:r>
    </w:p>
    <w:p w14:paraId="004EFB7A" w14:textId="77777777" w:rsidR="007B3F25" w:rsidRPr="00CA7D00" w:rsidRDefault="007B3F25" w:rsidP="002F4463">
      <w:pPr>
        <w:ind w:left="1440"/>
        <w:rPr>
          <w:rFonts w:ascii="Arial" w:hAnsi="Arial" w:cs="Arial"/>
          <w:i/>
          <w:sz w:val="20"/>
          <w:szCs w:val="20"/>
        </w:rPr>
      </w:pPr>
    </w:p>
    <w:p w14:paraId="618D7F72" w14:textId="77777777" w:rsidR="007B3F25" w:rsidRPr="00CA7D00" w:rsidRDefault="007B3F25" w:rsidP="00964A27">
      <w:pPr>
        <w:pStyle w:val="ListParagraph"/>
        <w:rPr>
          <w:rFonts w:ascii="Arial" w:hAnsi="Arial" w:cs="Arial"/>
          <w:b/>
          <w:sz w:val="20"/>
          <w:szCs w:val="20"/>
        </w:rPr>
      </w:pPr>
    </w:p>
    <w:p w14:paraId="52DD723A" w14:textId="0FCDA585" w:rsidR="004640FB" w:rsidRPr="00CA7D00" w:rsidRDefault="000057E6" w:rsidP="00651858">
      <w:pPr>
        <w:pStyle w:val="ListParagraph"/>
        <w:ind w:left="426"/>
        <w:rPr>
          <w:rFonts w:ascii="Arial" w:hAnsi="Arial" w:cs="Arial"/>
          <w:b/>
          <w:sz w:val="20"/>
          <w:szCs w:val="20"/>
        </w:rPr>
      </w:pPr>
      <w:r w:rsidRPr="00CA7D00">
        <w:rPr>
          <w:rFonts w:ascii="Arial" w:hAnsi="Arial" w:cs="Arial"/>
          <w:b/>
          <w:sz w:val="20"/>
          <w:szCs w:val="20"/>
        </w:rPr>
        <w:t>331</w:t>
      </w:r>
      <w:r w:rsidR="004640FB" w:rsidRPr="00CA7D00">
        <w:rPr>
          <w:rFonts w:ascii="Arial" w:hAnsi="Arial" w:cs="Arial"/>
          <w:b/>
          <w:sz w:val="20"/>
          <w:szCs w:val="20"/>
        </w:rPr>
        <w:t>/19</w:t>
      </w:r>
      <w:r w:rsidR="004640FB" w:rsidRPr="00CA7D00">
        <w:rPr>
          <w:rFonts w:ascii="Arial" w:hAnsi="Arial" w:cs="Arial"/>
          <w:b/>
          <w:sz w:val="20"/>
          <w:szCs w:val="20"/>
        </w:rPr>
        <w:tab/>
        <w:t>Governance</w:t>
      </w:r>
    </w:p>
    <w:p w14:paraId="27B7F1BE" w14:textId="74951FE0"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delegation arrangements to committees, sub-committees, staff and other local authorities</w:t>
      </w:r>
      <w:r w:rsidR="00FD6ACE" w:rsidRPr="00CA7D00">
        <w:rPr>
          <w:rFonts w:ascii="Arial" w:hAnsi="Arial" w:cs="Arial"/>
          <w:color w:val="000000"/>
          <w:sz w:val="20"/>
          <w:szCs w:val="20"/>
        </w:rPr>
        <w:t>: RAC, Finance, Burial, NDP</w:t>
      </w:r>
    </w:p>
    <w:p w14:paraId="1809C908" w14:textId="4D19C0A4"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the terms of reference for committees</w:t>
      </w:r>
      <w:r w:rsidR="00FD6ACE" w:rsidRPr="00CA7D00">
        <w:rPr>
          <w:rFonts w:ascii="Arial" w:hAnsi="Arial" w:cs="Arial"/>
          <w:color w:val="000000"/>
          <w:sz w:val="20"/>
          <w:szCs w:val="20"/>
        </w:rPr>
        <w:t>: RAC, Finance, Burial, NDP</w:t>
      </w:r>
    </w:p>
    <w:p w14:paraId="36A40D76" w14:textId="77777777"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Appointment of members to existing committees</w:t>
      </w:r>
    </w:p>
    <w:p w14:paraId="3464F2BD" w14:textId="3C8C475F"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Appointment of any new committees in accordance with standing order 4</w:t>
      </w:r>
    </w:p>
    <w:p w14:paraId="645FB092" w14:textId="77777777"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and adoption of appropriate standing orders and financial regulations</w:t>
      </w:r>
    </w:p>
    <w:p w14:paraId="7EF7F929" w14:textId="77777777"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arrangements (including legal agreements) with other local authorities, not-for-profit bodies and businesses.</w:t>
      </w:r>
    </w:p>
    <w:p w14:paraId="7B7EC9CF" w14:textId="49FCF028"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 xml:space="preserve">Review of representation on or work with external bodies and </w:t>
      </w:r>
      <w:r w:rsidR="00FD6ACE" w:rsidRPr="00CA7D00">
        <w:rPr>
          <w:rFonts w:ascii="Arial" w:hAnsi="Arial" w:cs="Arial"/>
          <w:color w:val="000000"/>
          <w:sz w:val="20"/>
          <w:szCs w:val="20"/>
        </w:rPr>
        <w:t>arrangements for reporting back: Old School Trust; Willington Village Hall; Willington Carnival; Willington Arts Festival</w:t>
      </w:r>
    </w:p>
    <w:p w14:paraId="3D7389AB" w14:textId="6847F9ED"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In an election year, to make arrangements with a view to the Council becoming eligible to exercise the general power of competence in the future</w:t>
      </w:r>
    </w:p>
    <w:p w14:paraId="7389B069" w14:textId="77777777"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inventory of land and other assets including buildings and office equipment</w:t>
      </w:r>
    </w:p>
    <w:p w14:paraId="5347246B" w14:textId="7B4AD31C"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Confirmation of arrangements for insurance cover in respect of all insurable risks</w:t>
      </w:r>
    </w:p>
    <w:p w14:paraId="02B913C1" w14:textId="56120179"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the Council’s and/or staff subscriptions to other bodies</w:t>
      </w:r>
    </w:p>
    <w:p w14:paraId="4B7FB863" w14:textId="77777777"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the Council’s complaints procedure</w:t>
      </w:r>
    </w:p>
    <w:p w14:paraId="008B9E5A" w14:textId="77777777"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the Council’s policies, procedures and practices in respect of its obligations under freedom of information and data protection legislation (see also standing orders 11, 20 and 21)</w:t>
      </w:r>
    </w:p>
    <w:p w14:paraId="4B34F851" w14:textId="6C4F94ED"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the Council’s policy for dealing with the press/media</w:t>
      </w:r>
    </w:p>
    <w:p w14:paraId="0431B2E7" w14:textId="06805404"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Review of the Council’s employment policies and procedures</w:t>
      </w:r>
    </w:p>
    <w:p w14:paraId="6E5BDCAF" w14:textId="1F61EEF6" w:rsidR="00717554" w:rsidRPr="00CA7D00" w:rsidRDefault="00717554" w:rsidP="00717554">
      <w:pPr>
        <w:pStyle w:val="NormalWeb"/>
        <w:numPr>
          <w:ilvl w:val="0"/>
          <w:numId w:val="16"/>
        </w:numPr>
        <w:rPr>
          <w:rFonts w:ascii="Arial" w:hAnsi="Arial" w:cs="Arial"/>
          <w:color w:val="000000"/>
          <w:sz w:val="20"/>
          <w:szCs w:val="20"/>
        </w:rPr>
      </w:pPr>
      <w:r w:rsidRPr="00CA7D00">
        <w:rPr>
          <w:rFonts w:ascii="Arial" w:hAnsi="Arial" w:cs="Arial"/>
          <w:color w:val="000000"/>
          <w:sz w:val="20"/>
          <w:szCs w:val="20"/>
        </w:rPr>
        <w:t>Determining the time and place of ordinary meetings of the Council up to and including the next annual meeting of the Council.</w:t>
      </w:r>
    </w:p>
    <w:p w14:paraId="404647B1" w14:textId="77777777" w:rsidR="004640FB" w:rsidRPr="00CA7D00" w:rsidRDefault="004640FB" w:rsidP="00515E75">
      <w:pPr>
        <w:pStyle w:val="ListParagraph"/>
        <w:rPr>
          <w:rFonts w:ascii="Arial" w:hAnsi="Arial" w:cs="Arial"/>
          <w:b/>
          <w:i/>
          <w:sz w:val="20"/>
          <w:szCs w:val="20"/>
        </w:rPr>
      </w:pPr>
    </w:p>
    <w:p w14:paraId="20F42FE0" w14:textId="77777777" w:rsidR="004640FB" w:rsidRPr="00CA7D00" w:rsidRDefault="004640FB" w:rsidP="00515E75">
      <w:pPr>
        <w:pStyle w:val="ListParagraph"/>
        <w:rPr>
          <w:rFonts w:ascii="Arial" w:hAnsi="Arial" w:cs="Arial"/>
          <w:b/>
          <w:sz w:val="20"/>
          <w:szCs w:val="20"/>
        </w:rPr>
      </w:pPr>
    </w:p>
    <w:p w14:paraId="011B7701" w14:textId="77777777" w:rsidR="00717554" w:rsidRPr="00CA7D00" w:rsidRDefault="00717554" w:rsidP="00717554">
      <w:pPr>
        <w:pStyle w:val="ListParagraph"/>
        <w:ind w:left="426"/>
        <w:rPr>
          <w:rFonts w:ascii="Arial" w:hAnsi="Arial" w:cs="Arial"/>
          <w:b/>
          <w:sz w:val="20"/>
          <w:szCs w:val="20"/>
        </w:rPr>
      </w:pPr>
      <w:r w:rsidRPr="00CA7D00">
        <w:rPr>
          <w:rFonts w:ascii="Arial" w:hAnsi="Arial" w:cs="Arial"/>
          <w:b/>
          <w:sz w:val="20"/>
          <w:szCs w:val="20"/>
        </w:rPr>
        <w:t>332</w:t>
      </w:r>
      <w:r w:rsidR="008B1C8F" w:rsidRPr="00CA7D00">
        <w:rPr>
          <w:rFonts w:ascii="Arial" w:hAnsi="Arial" w:cs="Arial"/>
          <w:b/>
          <w:sz w:val="20"/>
          <w:szCs w:val="20"/>
        </w:rPr>
        <w:t>/19</w:t>
      </w:r>
      <w:r w:rsidR="00515E75" w:rsidRPr="00CA7D00">
        <w:rPr>
          <w:rFonts w:ascii="Arial" w:hAnsi="Arial" w:cs="Arial"/>
          <w:b/>
          <w:sz w:val="20"/>
          <w:szCs w:val="20"/>
        </w:rPr>
        <w:tab/>
      </w:r>
      <w:r w:rsidR="00EC3859" w:rsidRPr="00CA7D00">
        <w:rPr>
          <w:rFonts w:ascii="Arial" w:hAnsi="Arial" w:cs="Arial"/>
          <w:b/>
          <w:sz w:val="20"/>
          <w:szCs w:val="20"/>
        </w:rPr>
        <w:t xml:space="preserve">To receive the </w:t>
      </w:r>
      <w:r w:rsidR="00310E5A" w:rsidRPr="00CA7D00">
        <w:rPr>
          <w:rFonts w:ascii="Arial" w:hAnsi="Arial" w:cs="Arial"/>
          <w:b/>
          <w:sz w:val="20"/>
          <w:szCs w:val="20"/>
        </w:rPr>
        <w:t xml:space="preserve">Locum </w:t>
      </w:r>
      <w:r w:rsidR="00EC3859" w:rsidRPr="00CA7D00">
        <w:rPr>
          <w:rFonts w:ascii="Arial" w:hAnsi="Arial" w:cs="Arial"/>
          <w:b/>
          <w:sz w:val="20"/>
          <w:szCs w:val="20"/>
        </w:rPr>
        <w:t>Clerk’s Report</w:t>
      </w:r>
    </w:p>
    <w:p w14:paraId="44039E97" w14:textId="77777777" w:rsidR="00717554" w:rsidRPr="00CA7D00" w:rsidRDefault="00717554" w:rsidP="00717554">
      <w:pPr>
        <w:pStyle w:val="ListParagraph"/>
        <w:ind w:left="426"/>
        <w:rPr>
          <w:rFonts w:ascii="Arial" w:hAnsi="Arial" w:cs="Arial"/>
          <w:b/>
          <w:sz w:val="20"/>
          <w:szCs w:val="20"/>
        </w:rPr>
      </w:pPr>
    </w:p>
    <w:p w14:paraId="2415D80B" w14:textId="29C2BA54" w:rsidR="009E2CB5" w:rsidRPr="00CA7D00" w:rsidRDefault="004C4EE3" w:rsidP="00717554">
      <w:pPr>
        <w:pStyle w:val="ListParagraph"/>
        <w:ind w:left="426"/>
        <w:rPr>
          <w:rFonts w:ascii="Arial" w:hAnsi="Arial" w:cs="Arial"/>
          <w:b/>
          <w:sz w:val="20"/>
          <w:szCs w:val="20"/>
        </w:rPr>
      </w:pPr>
      <w:r w:rsidRPr="00CA7D00">
        <w:rPr>
          <w:rFonts w:ascii="Arial" w:hAnsi="Arial" w:cs="Arial"/>
          <w:b/>
          <w:sz w:val="20"/>
          <w:szCs w:val="20"/>
        </w:rPr>
        <w:t>333</w:t>
      </w:r>
      <w:r w:rsidR="008B1C8F" w:rsidRPr="00CA7D00">
        <w:rPr>
          <w:rFonts w:ascii="Arial" w:hAnsi="Arial" w:cs="Arial"/>
          <w:b/>
          <w:sz w:val="20"/>
          <w:szCs w:val="20"/>
        </w:rPr>
        <w:t>/19</w:t>
      </w:r>
      <w:r w:rsidR="00515E75" w:rsidRPr="00CA7D00">
        <w:rPr>
          <w:rFonts w:ascii="Arial" w:hAnsi="Arial" w:cs="Arial"/>
          <w:b/>
          <w:sz w:val="20"/>
          <w:szCs w:val="20"/>
        </w:rPr>
        <w:t xml:space="preserve">   </w:t>
      </w:r>
      <w:r w:rsidR="009E2CB5" w:rsidRPr="00CA7D00">
        <w:rPr>
          <w:rFonts w:ascii="Arial" w:hAnsi="Arial" w:cs="Arial"/>
          <w:b/>
          <w:sz w:val="20"/>
          <w:szCs w:val="20"/>
        </w:rPr>
        <w:t xml:space="preserve">Finance </w:t>
      </w:r>
    </w:p>
    <w:p w14:paraId="7344FFD2" w14:textId="31E69BB3" w:rsidR="001C5DC0" w:rsidRPr="00CA7D00" w:rsidRDefault="001C5DC0" w:rsidP="005368BD">
      <w:pPr>
        <w:pStyle w:val="ListParagraph"/>
        <w:numPr>
          <w:ilvl w:val="0"/>
          <w:numId w:val="5"/>
        </w:numPr>
        <w:rPr>
          <w:rFonts w:ascii="Arial" w:hAnsi="Arial" w:cs="Arial"/>
          <w:sz w:val="20"/>
          <w:szCs w:val="20"/>
          <w:u w:val="single"/>
        </w:rPr>
      </w:pPr>
      <w:r w:rsidRPr="00CA7D00">
        <w:rPr>
          <w:rFonts w:ascii="Arial" w:hAnsi="Arial" w:cs="Arial"/>
          <w:sz w:val="20"/>
          <w:szCs w:val="20"/>
          <w:u w:val="single"/>
        </w:rPr>
        <w:t>Accounts for payment</w:t>
      </w:r>
    </w:p>
    <w:p w14:paraId="750DEC38" w14:textId="2E7AAA34" w:rsidR="009E2CB5" w:rsidRPr="00CA7D00" w:rsidRDefault="009E2CB5" w:rsidP="009E2CB5">
      <w:pPr>
        <w:ind w:left="720"/>
        <w:rPr>
          <w:rFonts w:ascii="Arial" w:hAnsi="Arial" w:cs="Arial"/>
          <w:sz w:val="20"/>
          <w:szCs w:val="20"/>
        </w:rPr>
      </w:pPr>
      <w:r w:rsidRPr="00CA7D00">
        <w:rPr>
          <w:rFonts w:ascii="Arial" w:hAnsi="Arial" w:cs="Arial"/>
          <w:b/>
          <w:sz w:val="20"/>
          <w:szCs w:val="20"/>
        </w:rPr>
        <w:t>Payee</w:t>
      </w:r>
      <w:r w:rsidRPr="00CA7D00">
        <w:rPr>
          <w:rFonts w:ascii="Arial" w:hAnsi="Arial" w:cs="Arial"/>
          <w:b/>
          <w:sz w:val="20"/>
          <w:szCs w:val="20"/>
        </w:rPr>
        <w:tab/>
      </w:r>
      <w:r w:rsidRPr="00CA7D00">
        <w:rPr>
          <w:rFonts w:ascii="Arial" w:hAnsi="Arial" w:cs="Arial"/>
          <w:b/>
          <w:sz w:val="20"/>
          <w:szCs w:val="20"/>
        </w:rPr>
        <w:tab/>
      </w:r>
      <w:r w:rsidRPr="00CA7D00">
        <w:rPr>
          <w:rFonts w:ascii="Arial" w:hAnsi="Arial" w:cs="Arial"/>
          <w:sz w:val="20"/>
          <w:szCs w:val="20"/>
        </w:rPr>
        <w:tab/>
        <w:t>Description</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002712B1" w:rsidRPr="00CA7D00">
        <w:rPr>
          <w:rFonts w:ascii="Arial" w:hAnsi="Arial" w:cs="Arial"/>
          <w:sz w:val="20"/>
          <w:szCs w:val="20"/>
        </w:rPr>
        <w:tab/>
      </w:r>
      <w:r w:rsidR="002712B1" w:rsidRPr="00CA7D00">
        <w:rPr>
          <w:rFonts w:ascii="Arial" w:hAnsi="Arial" w:cs="Arial"/>
          <w:sz w:val="20"/>
          <w:szCs w:val="20"/>
        </w:rPr>
        <w:tab/>
      </w:r>
      <w:r w:rsidRPr="00CA7D00">
        <w:rPr>
          <w:rFonts w:ascii="Arial" w:hAnsi="Arial" w:cs="Arial"/>
          <w:sz w:val="20"/>
          <w:szCs w:val="20"/>
        </w:rPr>
        <w:t>Amount</w:t>
      </w:r>
    </w:p>
    <w:p w14:paraId="247BD584" w14:textId="4F447DCC" w:rsidR="00CF4109" w:rsidRPr="00CA7D00" w:rsidRDefault="00CF4109" w:rsidP="00CF4109">
      <w:pPr>
        <w:ind w:left="720"/>
        <w:rPr>
          <w:rFonts w:ascii="Arial" w:hAnsi="Arial" w:cs="Arial"/>
          <w:sz w:val="20"/>
          <w:szCs w:val="20"/>
        </w:rPr>
      </w:pPr>
      <w:proofErr w:type="spellStart"/>
      <w:r w:rsidRPr="00CA7D00">
        <w:rPr>
          <w:rFonts w:ascii="Arial" w:hAnsi="Arial" w:cs="Arial"/>
          <w:sz w:val="20"/>
          <w:szCs w:val="20"/>
        </w:rPr>
        <w:t>Mrs</w:t>
      </w:r>
      <w:proofErr w:type="spellEnd"/>
      <w:r w:rsidRPr="00CA7D00">
        <w:rPr>
          <w:rFonts w:ascii="Arial" w:hAnsi="Arial" w:cs="Arial"/>
          <w:sz w:val="20"/>
          <w:szCs w:val="20"/>
        </w:rPr>
        <w:t xml:space="preserve"> J </w:t>
      </w:r>
      <w:proofErr w:type="spellStart"/>
      <w:r w:rsidRPr="00CA7D00">
        <w:rPr>
          <w:rFonts w:ascii="Arial" w:hAnsi="Arial" w:cs="Arial"/>
          <w:sz w:val="20"/>
          <w:szCs w:val="20"/>
        </w:rPr>
        <w:t>Storer</w:t>
      </w:r>
      <w:proofErr w:type="spellEnd"/>
      <w:r w:rsidRPr="00CA7D00">
        <w:rPr>
          <w:rFonts w:ascii="Arial" w:hAnsi="Arial" w:cs="Arial"/>
          <w:sz w:val="20"/>
          <w:szCs w:val="20"/>
        </w:rPr>
        <w:tab/>
      </w:r>
      <w:r w:rsidRPr="00CA7D00">
        <w:rPr>
          <w:rFonts w:ascii="Arial" w:hAnsi="Arial" w:cs="Arial"/>
          <w:sz w:val="20"/>
          <w:szCs w:val="20"/>
        </w:rPr>
        <w:tab/>
        <w:t xml:space="preserve">Locum Clerk </w:t>
      </w:r>
      <w:r w:rsidR="00BE0706" w:rsidRPr="00CA7D00">
        <w:rPr>
          <w:rFonts w:ascii="Arial" w:hAnsi="Arial" w:cs="Arial"/>
          <w:sz w:val="20"/>
          <w:szCs w:val="20"/>
        </w:rPr>
        <w:t>fee and expenses (April/May 19)</w:t>
      </w:r>
      <w:r w:rsidR="00BE0706" w:rsidRPr="00CA7D00">
        <w:rPr>
          <w:rFonts w:ascii="Arial" w:hAnsi="Arial" w:cs="Arial"/>
          <w:sz w:val="20"/>
          <w:szCs w:val="20"/>
        </w:rPr>
        <w:tab/>
      </w:r>
      <w:r w:rsidR="00BE0706" w:rsidRPr="00CA7D00">
        <w:rPr>
          <w:rFonts w:ascii="Arial" w:hAnsi="Arial" w:cs="Arial"/>
          <w:sz w:val="20"/>
          <w:szCs w:val="20"/>
        </w:rPr>
        <w:tab/>
        <w:t>£857.90</w:t>
      </w:r>
    </w:p>
    <w:p w14:paraId="3DBB020B" w14:textId="10058B3D" w:rsidR="00CF4109" w:rsidRPr="00CA7D00" w:rsidRDefault="00BE0706" w:rsidP="00CF4109">
      <w:pPr>
        <w:ind w:left="720"/>
        <w:rPr>
          <w:rFonts w:ascii="Arial" w:hAnsi="Arial" w:cs="Arial"/>
          <w:sz w:val="20"/>
          <w:szCs w:val="20"/>
        </w:rPr>
      </w:pPr>
      <w:r w:rsidRPr="00CA7D00">
        <w:rPr>
          <w:rFonts w:ascii="Arial" w:hAnsi="Arial" w:cs="Arial"/>
          <w:sz w:val="20"/>
          <w:szCs w:val="20"/>
        </w:rPr>
        <w:t>WOST</w:t>
      </w:r>
      <w:r w:rsidRPr="00CA7D00">
        <w:rPr>
          <w:rFonts w:ascii="Arial" w:hAnsi="Arial" w:cs="Arial"/>
          <w:sz w:val="20"/>
          <w:szCs w:val="20"/>
        </w:rPr>
        <w:tab/>
      </w:r>
      <w:r w:rsidRPr="00CA7D00">
        <w:rPr>
          <w:rFonts w:ascii="Arial" w:hAnsi="Arial" w:cs="Arial"/>
          <w:sz w:val="20"/>
          <w:szCs w:val="20"/>
        </w:rPr>
        <w:tab/>
      </w:r>
      <w:r w:rsidR="00CF4109" w:rsidRPr="00CA7D00">
        <w:rPr>
          <w:rFonts w:ascii="Arial" w:hAnsi="Arial" w:cs="Arial"/>
          <w:sz w:val="20"/>
          <w:szCs w:val="20"/>
        </w:rPr>
        <w:tab/>
      </w:r>
      <w:r w:rsidRPr="00CA7D00">
        <w:rPr>
          <w:rFonts w:ascii="Arial" w:hAnsi="Arial" w:cs="Arial"/>
          <w:sz w:val="20"/>
          <w:szCs w:val="20"/>
        </w:rPr>
        <w:t>31.5</w:t>
      </w:r>
      <w:r w:rsidR="00CF4109" w:rsidRPr="00CA7D00">
        <w:rPr>
          <w:rFonts w:ascii="Arial" w:hAnsi="Arial" w:cs="Arial"/>
          <w:sz w:val="20"/>
          <w:szCs w:val="20"/>
        </w:rPr>
        <w:t xml:space="preserve"> </w:t>
      </w:r>
      <w:proofErr w:type="spellStart"/>
      <w:r w:rsidRPr="00CA7D00">
        <w:rPr>
          <w:rFonts w:ascii="Arial" w:hAnsi="Arial" w:cs="Arial"/>
          <w:sz w:val="20"/>
          <w:szCs w:val="20"/>
        </w:rPr>
        <w:t>hrs</w:t>
      </w:r>
      <w:proofErr w:type="spellEnd"/>
      <w:r w:rsidRPr="00CA7D00">
        <w:rPr>
          <w:rFonts w:ascii="Arial" w:hAnsi="Arial" w:cs="Arial"/>
          <w:sz w:val="20"/>
          <w:szCs w:val="20"/>
        </w:rPr>
        <w:t xml:space="preserve"> hall hire</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t>£177.60</w:t>
      </w:r>
    </w:p>
    <w:p w14:paraId="4A4A38B6" w14:textId="2A310506" w:rsidR="00CF4109" w:rsidRPr="00CA7D00" w:rsidRDefault="00CF4109" w:rsidP="00CF4109">
      <w:pPr>
        <w:ind w:left="720"/>
        <w:rPr>
          <w:rFonts w:ascii="Arial" w:hAnsi="Arial" w:cs="Arial"/>
          <w:sz w:val="20"/>
          <w:szCs w:val="20"/>
        </w:rPr>
      </w:pPr>
      <w:r w:rsidRPr="00CA7D00">
        <w:rPr>
          <w:rFonts w:ascii="Arial" w:hAnsi="Arial" w:cs="Arial"/>
          <w:sz w:val="20"/>
          <w:szCs w:val="20"/>
        </w:rPr>
        <w:t>Miss R House</w:t>
      </w:r>
      <w:r w:rsidRPr="00CA7D00">
        <w:rPr>
          <w:rFonts w:ascii="Arial" w:hAnsi="Arial" w:cs="Arial"/>
          <w:sz w:val="20"/>
          <w:szCs w:val="20"/>
        </w:rPr>
        <w:tab/>
      </w:r>
      <w:r w:rsidRPr="00CA7D00">
        <w:rPr>
          <w:rFonts w:ascii="Arial" w:hAnsi="Arial" w:cs="Arial"/>
          <w:sz w:val="20"/>
          <w:szCs w:val="20"/>
        </w:rPr>
        <w:tab/>
        <w:t>Administrative assistan</w:t>
      </w:r>
      <w:r w:rsidR="00BE0706" w:rsidRPr="00CA7D00">
        <w:rPr>
          <w:rFonts w:ascii="Arial" w:hAnsi="Arial" w:cs="Arial"/>
          <w:sz w:val="20"/>
          <w:szCs w:val="20"/>
        </w:rPr>
        <w:t>t fee and expenses (April/May19)</w:t>
      </w:r>
      <w:r w:rsidR="00BE0706" w:rsidRPr="00CA7D00">
        <w:rPr>
          <w:rFonts w:ascii="Arial" w:hAnsi="Arial" w:cs="Arial"/>
          <w:sz w:val="20"/>
          <w:szCs w:val="20"/>
        </w:rPr>
        <w:tab/>
        <w:t>£613.68</w:t>
      </w:r>
    </w:p>
    <w:p w14:paraId="0E02BC87" w14:textId="347166B7" w:rsidR="00CF4109" w:rsidRPr="00CA7D00" w:rsidRDefault="00CF4109" w:rsidP="00CF4109">
      <w:pPr>
        <w:ind w:left="720"/>
        <w:rPr>
          <w:rFonts w:ascii="Arial" w:hAnsi="Arial" w:cs="Arial"/>
          <w:sz w:val="20"/>
          <w:szCs w:val="20"/>
        </w:rPr>
      </w:pPr>
      <w:proofErr w:type="spellStart"/>
      <w:r w:rsidRPr="00CA7D00">
        <w:rPr>
          <w:rFonts w:ascii="Arial" w:hAnsi="Arial" w:cs="Arial"/>
          <w:sz w:val="20"/>
          <w:szCs w:val="20"/>
        </w:rPr>
        <w:t>Mr</w:t>
      </w:r>
      <w:proofErr w:type="spellEnd"/>
      <w:r w:rsidRPr="00CA7D00">
        <w:rPr>
          <w:rFonts w:ascii="Arial" w:hAnsi="Arial" w:cs="Arial"/>
          <w:sz w:val="20"/>
          <w:szCs w:val="20"/>
        </w:rPr>
        <w:t xml:space="preserve"> G C McCulloch</w:t>
      </w:r>
      <w:r w:rsidRPr="00CA7D00">
        <w:rPr>
          <w:rFonts w:ascii="Arial" w:hAnsi="Arial" w:cs="Arial"/>
          <w:sz w:val="20"/>
          <w:szCs w:val="20"/>
        </w:rPr>
        <w:tab/>
        <w:t>Litter pick, P/G inspect. &amp; siting new bench</w:t>
      </w:r>
      <w:r w:rsidRPr="00CA7D00">
        <w:rPr>
          <w:rFonts w:ascii="Arial" w:hAnsi="Arial" w:cs="Arial"/>
          <w:sz w:val="20"/>
          <w:szCs w:val="20"/>
        </w:rPr>
        <w:tab/>
      </w:r>
      <w:r w:rsidRPr="00CA7D00">
        <w:rPr>
          <w:rFonts w:ascii="Arial" w:hAnsi="Arial" w:cs="Arial"/>
          <w:sz w:val="20"/>
          <w:szCs w:val="20"/>
        </w:rPr>
        <w:tab/>
        <w:t>£</w:t>
      </w:r>
      <w:r w:rsidR="006919D8" w:rsidRPr="00CA7D00">
        <w:rPr>
          <w:rFonts w:ascii="Arial" w:hAnsi="Arial" w:cs="Arial"/>
          <w:sz w:val="20"/>
          <w:szCs w:val="20"/>
        </w:rPr>
        <w:t>TBC</w:t>
      </w:r>
    </w:p>
    <w:p w14:paraId="3B922584" w14:textId="028D83AD" w:rsidR="00CF4109" w:rsidRPr="00CA7D00" w:rsidRDefault="00CF4109" w:rsidP="00CF4109">
      <w:pPr>
        <w:ind w:firstLine="720"/>
        <w:rPr>
          <w:rFonts w:ascii="Arial" w:hAnsi="Arial" w:cs="Arial"/>
          <w:sz w:val="20"/>
          <w:szCs w:val="20"/>
        </w:rPr>
      </w:pPr>
      <w:r w:rsidRPr="00CA7D00">
        <w:rPr>
          <w:rFonts w:ascii="Arial" w:hAnsi="Arial" w:cs="Arial"/>
          <w:sz w:val="20"/>
          <w:szCs w:val="20"/>
        </w:rPr>
        <w:t>SDDC</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006919D8" w:rsidRPr="00CA7D00">
        <w:rPr>
          <w:rFonts w:ascii="Arial" w:hAnsi="Arial" w:cs="Arial"/>
          <w:sz w:val="20"/>
          <w:szCs w:val="20"/>
        </w:rPr>
        <w:t xml:space="preserve">Trade Waste Collection, </w:t>
      </w:r>
      <w:proofErr w:type="spellStart"/>
      <w:r w:rsidR="006919D8" w:rsidRPr="00CA7D00">
        <w:rPr>
          <w:rFonts w:ascii="Arial" w:hAnsi="Arial" w:cs="Arial"/>
          <w:sz w:val="20"/>
          <w:szCs w:val="20"/>
        </w:rPr>
        <w:t>W.Cemetry</w:t>
      </w:r>
      <w:proofErr w:type="spellEnd"/>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t>£</w:t>
      </w:r>
      <w:r w:rsidR="006919D8" w:rsidRPr="00CA7D00">
        <w:rPr>
          <w:rFonts w:ascii="Arial" w:hAnsi="Arial" w:cs="Arial"/>
          <w:sz w:val="20"/>
          <w:szCs w:val="20"/>
        </w:rPr>
        <w:t>889.20</w:t>
      </w:r>
    </w:p>
    <w:p w14:paraId="0A013D3F" w14:textId="77777777" w:rsidR="006919D8" w:rsidRPr="00CA7D00" w:rsidRDefault="006919D8" w:rsidP="009E2CB5">
      <w:pPr>
        <w:ind w:left="720"/>
        <w:rPr>
          <w:rFonts w:ascii="Arial" w:hAnsi="Arial" w:cs="Arial"/>
          <w:sz w:val="20"/>
          <w:szCs w:val="20"/>
        </w:rPr>
      </w:pPr>
      <w:proofErr w:type="spellStart"/>
      <w:r w:rsidRPr="00CA7D00">
        <w:rPr>
          <w:rFonts w:ascii="Arial" w:hAnsi="Arial" w:cs="Arial"/>
          <w:sz w:val="20"/>
          <w:szCs w:val="20"/>
        </w:rPr>
        <w:t>Greenbarnes</w:t>
      </w:r>
      <w:proofErr w:type="spellEnd"/>
      <w:r w:rsidRPr="00CA7D00">
        <w:rPr>
          <w:rFonts w:ascii="Arial" w:hAnsi="Arial" w:cs="Arial"/>
          <w:sz w:val="20"/>
          <w:szCs w:val="20"/>
        </w:rPr>
        <w:t xml:space="preserve"> Ltd</w:t>
      </w:r>
      <w:r w:rsidRPr="00CA7D00">
        <w:rPr>
          <w:rFonts w:ascii="Arial" w:hAnsi="Arial" w:cs="Arial"/>
          <w:sz w:val="20"/>
          <w:szCs w:val="20"/>
        </w:rPr>
        <w:tab/>
        <w:t>NB, Panel, Sign Write, Posts &amp; Carriage</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t>£1346.77</w:t>
      </w:r>
    </w:p>
    <w:p w14:paraId="04490867" w14:textId="77777777" w:rsidR="006919D8" w:rsidRPr="00CA7D00" w:rsidRDefault="006919D8" w:rsidP="009E2CB5">
      <w:pPr>
        <w:ind w:left="720"/>
        <w:rPr>
          <w:rFonts w:ascii="Arial" w:hAnsi="Arial" w:cs="Arial"/>
          <w:sz w:val="20"/>
          <w:szCs w:val="20"/>
        </w:rPr>
      </w:pPr>
      <w:proofErr w:type="spellStart"/>
      <w:r w:rsidRPr="00CA7D00">
        <w:rPr>
          <w:rFonts w:ascii="Arial" w:hAnsi="Arial" w:cs="Arial"/>
          <w:sz w:val="20"/>
          <w:szCs w:val="20"/>
        </w:rPr>
        <w:t>Greenbarnes</w:t>
      </w:r>
      <w:proofErr w:type="spellEnd"/>
      <w:r w:rsidRPr="00CA7D00">
        <w:rPr>
          <w:rFonts w:ascii="Arial" w:hAnsi="Arial" w:cs="Arial"/>
          <w:sz w:val="20"/>
          <w:szCs w:val="20"/>
        </w:rPr>
        <w:t xml:space="preserve"> Ltd</w:t>
      </w:r>
      <w:r w:rsidRPr="00CA7D00">
        <w:rPr>
          <w:rFonts w:ascii="Arial" w:hAnsi="Arial" w:cs="Arial"/>
          <w:sz w:val="20"/>
          <w:szCs w:val="20"/>
        </w:rPr>
        <w:tab/>
        <w:t>Lock &amp; Carriage</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t>£12.36</w:t>
      </w:r>
    </w:p>
    <w:p w14:paraId="16E7A940" w14:textId="60C14FBA" w:rsidR="00E12207" w:rsidRPr="00CA7D00" w:rsidRDefault="006919D8" w:rsidP="009E2CB5">
      <w:pPr>
        <w:ind w:left="720"/>
        <w:rPr>
          <w:rFonts w:ascii="Arial" w:hAnsi="Arial" w:cs="Arial"/>
          <w:sz w:val="20"/>
          <w:szCs w:val="20"/>
        </w:rPr>
      </w:pPr>
      <w:r w:rsidRPr="00CA7D00">
        <w:rPr>
          <w:rFonts w:ascii="Arial" w:hAnsi="Arial" w:cs="Arial"/>
          <w:sz w:val="20"/>
          <w:szCs w:val="20"/>
        </w:rPr>
        <w:t>ICCM</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t>Corporate Membership 2019/20</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t>£90.00</w:t>
      </w:r>
      <w:r w:rsidR="00E12207" w:rsidRPr="00CA7D00">
        <w:rPr>
          <w:rFonts w:ascii="Arial" w:hAnsi="Arial" w:cs="Arial"/>
          <w:sz w:val="20"/>
          <w:szCs w:val="20"/>
        </w:rPr>
        <w:tab/>
      </w:r>
      <w:r w:rsidR="00E12207" w:rsidRPr="00CA7D00">
        <w:rPr>
          <w:rFonts w:ascii="Arial" w:hAnsi="Arial" w:cs="Arial"/>
          <w:sz w:val="20"/>
          <w:szCs w:val="20"/>
        </w:rPr>
        <w:tab/>
      </w:r>
      <w:r w:rsidR="00E12207" w:rsidRPr="00CA7D00">
        <w:rPr>
          <w:rFonts w:ascii="Arial" w:hAnsi="Arial" w:cs="Arial"/>
          <w:sz w:val="20"/>
          <w:szCs w:val="20"/>
        </w:rPr>
        <w:tab/>
      </w:r>
      <w:r w:rsidR="00E12207" w:rsidRPr="00CA7D00">
        <w:rPr>
          <w:rFonts w:ascii="Arial" w:hAnsi="Arial" w:cs="Arial"/>
          <w:sz w:val="20"/>
          <w:szCs w:val="20"/>
        </w:rPr>
        <w:tab/>
      </w:r>
      <w:r w:rsidR="00E12207" w:rsidRPr="00CA7D00">
        <w:rPr>
          <w:rFonts w:ascii="Arial" w:hAnsi="Arial" w:cs="Arial"/>
          <w:sz w:val="20"/>
          <w:szCs w:val="20"/>
        </w:rPr>
        <w:tab/>
      </w:r>
      <w:r w:rsidR="00E12207" w:rsidRPr="00CA7D00">
        <w:rPr>
          <w:rFonts w:ascii="Arial" w:hAnsi="Arial" w:cs="Arial"/>
          <w:sz w:val="20"/>
          <w:szCs w:val="20"/>
        </w:rPr>
        <w:tab/>
      </w:r>
      <w:r w:rsidR="00E12207" w:rsidRPr="00CA7D00">
        <w:rPr>
          <w:rFonts w:ascii="Arial" w:hAnsi="Arial" w:cs="Arial"/>
          <w:sz w:val="20"/>
          <w:szCs w:val="20"/>
        </w:rPr>
        <w:tab/>
      </w:r>
    </w:p>
    <w:p w14:paraId="20E13982" w14:textId="77777777" w:rsidR="00501697" w:rsidRPr="00CA7D00" w:rsidRDefault="00501697" w:rsidP="009E2CB5">
      <w:pPr>
        <w:ind w:left="720"/>
        <w:rPr>
          <w:rFonts w:ascii="Arial" w:hAnsi="Arial" w:cs="Arial"/>
          <w:sz w:val="20"/>
          <w:szCs w:val="20"/>
        </w:rPr>
      </w:pPr>
    </w:p>
    <w:p w14:paraId="40440163" w14:textId="77777777" w:rsidR="00651858" w:rsidRPr="00CA7D00" w:rsidRDefault="00651858" w:rsidP="009E2CB5">
      <w:pPr>
        <w:ind w:left="720"/>
        <w:rPr>
          <w:rFonts w:ascii="Arial" w:hAnsi="Arial" w:cs="Arial"/>
          <w:sz w:val="20"/>
          <w:szCs w:val="20"/>
        </w:rPr>
      </w:pPr>
    </w:p>
    <w:p w14:paraId="57E44032" w14:textId="77777777" w:rsidR="00CF4109" w:rsidRPr="00CA7D00" w:rsidRDefault="00CF4109" w:rsidP="00CF4109">
      <w:pPr>
        <w:ind w:left="720"/>
        <w:rPr>
          <w:rFonts w:ascii="Arial" w:hAnsi="Arial" w:cs="Arial"/>
          <w:sz w:val="20"/>
          <w:szCs w:val="20"/>
          <w:u w:val="single"/>
        </w:rPr>
      </w:pPr>
      <w:r w:rsidRPr="00CA7D00">
        <w:rPr>
          <w:rFonts w:ascii="Arial" w:hAnsi="Arial" w:cs="Arial"/>
          <w:sz w:val="20"/>
          <w:szCs w:val="20"/>
          <w:u w:val="single"/>
        </w:rPr>
        <w:t>(b) Income to the WPC</w:t>
      </w:r>
    </w:p>
    <w:p w14:paraId="6A7F9AD9" w14:textId="77777777" w:rsidR="00CF4109" w:rsidRPr="00CA7D00" w:rsidRDefault="00CF4109" w:rsidP="00CF4109">
      <w:pPr>
        <w:ind w:left="720"/>
        <w:rPr>
          <w:rFonts w:ascii="Arial" w:hAnsi="Arial" w:cs="Arial"/>
          <w:sz w:val="20"/>
          <w:szCs w:val="20"/>
        </w:rPr>
      </w:pP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p>
    <w:p w14:paraId="5D11410A" w14:textId="77777777" w:rsidR="00CA7D00" w:rsidRPr="00CA7D00" w:rsidRDefault="006919D8" w:rsidP="00CF4109">
      <w:pPr>
        <w:ind w:left="720"/>
        <w:rPr>
          <w:rFonts w:ascii="Arial" w:hAnsi="Arial" w:cs="Arial"/>
          <w:sz w:val="20"/>
          <w:szCs w:val="20"/>
        </w:rPr>
      </w:pPr>
      <w:r w:rsidRPr="00CA7D00">
        <w:rPr>
          <w:rFonts w:ascii="Arial" w:hAnsi="Arial" w:cs="Arial"/>
          <w:sz w:val="20"/>
          <w:szCs w:val="20"/>
        </w:rPr>
        <w:t>SDDC Precept &amp; Grant</w:t>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r>
      <w:r w:rsidRPr="00CA7D00">
        <w:rPr>
          <w:rFonts w:ascii="Arial" w:hAnsi="Arial" w:cs="Arial"/>
          <w:sz w:val="20"/>
          <w:szCs w:val="20"/>
        </w:rPr>
        <w:tab/>
        <w:t>£24,442.00</w:t>
      </w:r>
    </w:p>
    <w:p w14:paraId="63DCDA89" w14:textId="77777777" w:rsidR="00CA7D00" w:rsidRPr="00CA7D00" w:rsidRDefault="00CA7D00" w:rsidP="00CF4109">
      <w:pPr>
        <w:ind w:left="720"/>
        <w:rPr>
          <w:rFonts w:ascii="Arial" w:hAnsi="Arial" w:cs="Arial"/>
          <w:sz w:val="20"/>
          <w:szCs w:val="20"/>
        </w:rPr>
      </w:pPr>
    </w:p>
    <w:p w14:paraId="0E179682" w14:textId="2AB89C4D" w:rsidR="00CF4109" w:rsidRPr="00CA7D00" w:rsidRDefault="00CF4109" w:rsidP="00CF4109">
      <w:pPr>
        <w:ind w:left="720"/>
        <w:rPr>
          <w:rFonts w:ascii="Arial" w:hAnsi="Arial" w:cs="Arial"/>
          <w:sz w:val="20"/>
          <w:szCs w:val="20"/>
        </w:rPr>
      </w:pPr>
      <w:r w:rsidRPr="00CA7D00">
        <w:rPr>
          <w:rFonts w:ascii="Arial" w:hAnsi="Arial" w:cs="Arial"/>
          <w:sz w:val="20"/>
          <w:szCs w:val="20"/>
        </w:rPr>
        <w:t>(c</w:t>
      </w:r>
      <w:r w:rsidRPr="00CA7D00">
        <w:rPr>
          <w:rFonts w:ascii="Arial" w:hAnsi="Arial" w:cs="Arial"/>
          <w:sz w:val="20"/>
          <w:szCs w:val="20"/>
          <w:u w:val="single"/>
        </w:rPr>
        <w:t>) Other financial considerations</w:t>
      </w:r>
    </w:p>
    <w:p w14:paraId="0FB39558" w14:textId="77777777" w:rsidR="00651858" w:rsidRPr="00CA7D00" w:rsidRDefault="00651858" w:rsidP="00CF4109">
      <w:pPr>
        <w:ind w:left="720"/>
        <w:rPr>
          <w:rFonts w:ascii="Arial" w:hAnsi="Arial" w:cs="Arial"/>
          <w:sz w:val="20"/>
          <w:szCs w:val="20"/>
        </w:rPr>
      </w:pPr>
    </w:p>
    <w:p w14:paraId="1C3FC749" w14:textId="2DFBED31" w:rsidR="0032549E" w:rsidRPr="00CA7D00" w:rsidRDefault="00CA7D00" w:rsidP="00E12207">
      <w:pPr>
        <w:ind w:left="720"/>
        <w:rPr>
          <w:rFonts w:ascii="Arial" w:hAnsi="Arial" w:cs="Arial"/>
          <w:sz w:val="20"/>
          <w:szCs w:val="20"/>
        </w:rPr>
      </w:pPr>
      <w:r w:rsidRPr="00CA7D00">
        <w:rPr>
          <w:rFonts w:ascii="Arial" w:hAnsi="Arial" w:cs="Arial"/>
          <w:sz w:val="20"/>
          <w:szCs w:val="20"/>
        </w:rPr>
        <w:t>None to note</w:t>
      </w:r>
    </w:p>
    <w:p w14:paraId="7972DFB4" w14:textId="77777777" w:rsidR="00C3657F" w:rsidRPr="00CA7D00" w:rsidRDefault="00C3657F" w:rsidP="009E2CB5">
      <w:pPr>
        <w:ind w:left="720"/>
        <w:rPr>
          <w:rFonts w:ascii="Arial" w:hAnsi="Arial" w:cs="Arial"/>
          <w:sz w:val="20"/>
          <w:szCs w:val="20"/>
        </w:rPr>
      </w:pPr>
    </w:p>
    <w:p w14:paraId="19A64E88" w14:textId="77777777" w:rsidR="00CF4109" w:rsidRPr="00CA7D00" w:rsidRDefault="00CF4109" w:rsidP="00CF4109">
      <w:pPr>
        <w:ind w:left="720"/>
        <w:rPr>
          <w:rFonts w:ascii="Arial" w:hAnsi="Arial" w:cs="Arial"/>
          <w:sz w:val="20"/>
          <w:szCs w:val="20"/>
        </w:rPr>
      </w:pPr>
      <w:r w:rsidRPr="00CA7D00">
        <w:rPr>
          <w:rFonts w:ascii="Arial" w:hAnsi="Arial" w:cs="Arial"/>
          <w:sz w:val="20"/>
          <w:szCs w:val="20"/>
        </w:rPr>
        <w:t>(</w:t>
      </w:r>
      <w:r w:rsidRPr="00CA7D00">
        <w:rPr>
          <w:rFonts w:ascii="Arial" w:hAnsi="Arial" w:cs="Arial"/>
          <w:sz w:val="20"/>
          <w:szCs w:val="20"/>
          <w:u w:val="single"/>
        </w:rPr>
        <w:t>d) Monetary Requests</w:t>
      </w:r>
    </w:p>
    <w:p w14:paraId="1C1F8961" w14:textId="39467184" w:rsidR="00CF4109" w:rsidRPr="00CA7D00" w:rsidRDefault="00F350E9" w:rsidP="00CF4109">
      <w:pPr>
        <w:ind w:left="720"/>
        <w:rPr>
          <w:rFonts w:ascii="Arial" w:hAnsi="Arial" w:cs="Arial"/>
          <w:b/>
          <w:sz w:val="20"/>
          <w:szCs w:val="20"/>
        </w:rPr>
      </w:pPr>
      <w:r w:rsidRPr="00CA7D00">
        <w:rPr>
          <w:rFonts w:ascii="Arial" w:hAnsi="Arial" w:cs="Arial"/>
          <w:sz w:val="20"/>
          <w:szCs w:val="20"/>
        </w:rPr>
        <w:t>No requests received</w:t>
      </w:r>
      <w:r w:rsidR="00CF4109" w:rsidRPr="00CA7D00">
        <w:rPr>
          <w:rFonts w:ascii="Arial" w:hAnsi="Arial" w:cs="Arial"/>
          <w:sz w:val="20"/>
          <w:szCs w:val="20"/>
        </w:rPr>
        <w:t xml:space="preserve">.  </w:t>
      </w:r>
    </w:p>
    <w:p w14:paraId="00E61D24" w14:textId="77777777" w:rsidR="00CF4109" w:rsidRPr="00CA7D00" w:rsidRDefault="00CF4109" w:rsidP="00CF4109">
      <w:pPr>
        <w:rPr>
          <w:rFonts w:ascii="Arial" w:hAnsi="Arial" w:cs="Arial"/>
          <w:sz w:val="20"/>
          <w:szCs w:val="20"/>
        </w:rPr>
      </w:pPr>
    </w:p>
    <w:p w14:paraId="1CD97B44" w14:textId="3C9B22C8" w:rsidR="00CF4109" w:rsidRPr="00CA7D00" w:rsidRDefault="00F350E9" w:rsidP="00CF4109">
      <w:pPr>
        <w:pStyle w:val="ListParagraph"/>
        <w:numPr>
          <w:ilvl w:val="0"/>
          <w:numId w:val="13"/>
        </w:numPr>
        <w:rPr>
          <w:rFonts w:ascii="Arial" w:hAnsi="Arial" w:cs="Arial"/>
          <w:sz w:val="20"/>
          <w:szCs w:val="20"/>
        </w:rPr>
      </w:pPr>
      <w:r w:rsidRPr="00CA7D00">
        <w:rPr>
          <w:rFonts w:ascii="Arial" w:hAnsi="Arial" w:cs="Arial"/>
          <w:sz w:val="20"/>
          <w:szCs w:val="20"/>
        </w:rPr>
        <w:t>Consideration of Section 106 funding</w:t>
      </w:r>
    </w:p>
    <w:p w14:paraId="2FB10C84" w14:textId="66888BEC" w:rsidR="002F3424" w:rsidRPr="00CA7D00" w:rsidRDefault="002F3424" w:rsidP="00CF4109">
      <w:pPr>
        <w:pStyle w:val="ListParagraph"/>
        <w:numPr>
          <w:ilvl w:val="0"/>
          <w:numId w:val="13"/>
        </w:numPr>
        <w:rPr>
          <w:rFonts w:ascii="Arial" w:hAnsi="Arial" w:cs="Arial"/>
          <w:sz w:val="20"/>
          <w:szCs w:val="20"/>
        </w:rPr>
      </w:pPr>
      <w:r w:rsidRPr="00CA7D00">
        <w:rPr>
          <w:rFonts w:ascii="Arial" w:hAnsi="Arial" w:cs="Arial"/>
          <w:sz w:val="20"/>
          <w:szCs w:val="20"/>
        </w:rPr>
        <w:t>To sign the payroll agreement between South Derbyshire CVS &amp; WPC</w:t>
      </w:r>
    </w:p>
    <w:p w14:paraId="79BBFDE2" w14:textId="77777777" w:rsidR="00436C73" w:rsidRPr="00CA7D00" w:rsidRDefault="00436C73" w:rsidP="00436C73">
      <w:pPr>
        <w:pStyle w:val="ListParagraph"/>
        <w:ind w:left="1080"/>
        <w:rPr>
          <w:rFonts w:ascii="Arial" w:hAnsi="Arial" w:cs="Arial"/>
          <w:sz w:val="20"/>
          <w:szCs w:val="20"/>
        </w:rPr>
      </w:pPr>
    </w:p>
    <w:p w14:paraId="24B67E34" w14:textId="77777777" w:rsidR="00036BD6" w:rsidRPr="00CA7D00" w:rsidRDefault="00036BD6" w:rsidP="0000675E">
      <w:pPr>
        <w:ind w:firstLine="720"/>
        <w:rPr>
          <w:rFonts w:ascii="Arial" w:hAnsi="Arial" w:cs="Arial"/>
          <w:b/>
          <w:sz w:val="20"/>
          <w:szCs w:val="20"/>
        </w:rPr>
      </w:pPr>
    </w:p>
    <w:p w14:paraId="2E72E9A1" w14:textId="35017D93" w:rsidR="004C4EE3" w:rsidRPr="00CA7D00" w:rsidRDefault="004C4EE3" w:rsidP="0000675E">
      <w:pPr>
        <w:pStyle w:val="ListParagraph"/>
        <w:rPr>
          <w:rFonts w:ascii="Arial" w:hAnsi="Arial" w:cs="Arial"/>
          <w:b/>
          <w:sz w:val="20"/>
          <w:szCs w:val="20"/>
        </w:rPr>
      </w:pPr>
      <w:bookmarkStart w:id="0" w:name="_Hlk518399524"/>
      <w:r w:rsidRPr="00CA7D00">
        <w:rPr>
          <w:rFonts w:ascii="Arial" w:hAnsi="Arial" w:cs="Arial"/>
          <w:b/>
          <w:sz w:val="20"/>
          <w:szCs w:val="20"/>
        </w:rPr>
        <w:t>334/</w:t>
      </w:r>
      <w:proofErr w:type="gramStart"/>
      <w:r w:rsidRPr="00CA7D00">
        <w:rPr>
          <w:rFonts w:ascii="Arial" w:hAnsi="Arial" w:cs="Arial"/>
          <w:b/>
          <w:sz w:val="20"/>
          <w:szCs w:val="20"/>
        </w:rPr>
        <w:t xml:space="preserve">19  </w:t>
      </w:r>
      <w:r w:rsidR="00CA7D00" w:rsidRPr="00CA7D00">
        <w:rPr>
          <w:rFonts w:ascii="Arial" w:hAnsi="Arial" w:cs="Arial"/>
          <w:b/>
          <w:sz w:val="20"/>
          <w:szCs w:val="20"/>
        </w:rPr>
        <w:t>U</w:t>
      </w:r>
      <w:r w:rsidRPr="00CA7D00">
        <w:rPr>
          <w:rFonts w:ascii="Arial" w:hAnsi="Arial" w:cs="Arial"/>
          <w:sz w:val="20"/>
          <w:szCs w:val="20"/>
        </w:rPr>
        <w:t>se</w:t>
      </w:r>
      <w:proofErr w:type="gramEnd"/>
      <w:r w:rsidRPr="00CA7D00">
        <w:rPr>
          <w:rFonts w:ascii="Arial" w:hAnsi="Arial" w:cs="Arial"/>
          <w:sz w:val="20"/>
          <w:szCs w:val="20"/>
        </w:rPr>
        <w:t xml:space="preserve"> of Willington Picnic Site – 4</w:t>
      </w:r>
      <w:r w:rsidRPr="00CA7D00">
        <w:rPr>
          <w:rFonts w:ascii="Arial" w:hAnsi="Arial" w:cs="Arial"/>
          <w:sz w:val="20"/>
          <w:szCs w:val="20"/>
          <w:vertAlign w:val="superscript"/>
        </w:rPr>
        <w:t>th</w:t>
      </w:r>
      <w:r w:rsidRPr="00CA7D00">
        <w:rPr>
          <w:rFonts w:ascii="Arial" w:hAnsi="Arial" w:cs="Arial"/>
          <w:sz w:val="20"/>
          <w:szCs w:val="20"/>
        </w:rPr>
        <w:t xml:space="preserve"> &amp; 5</w:t>
      </w:r>
      <w:r w:rsidRPr="00CA7D00">
        <w:rPr>
          <w:rFonts w:ascii="Arial" w:hAnsi="Arial" w:cs="Arial"/>
          <w:sz w:val="20"/>
          <w:szCs w:val="20"/>
          <w:vertAlign w:val="superscript"/>
        </w:rPr>
        <w:t>th</w:t>
      </w:r>
      <w:r w:rsidR="00CA7D00" w:rsidRPr="00CA7D00">
        <w:rPr>
          <w:rFonts w:ascii="Arial" w:hAnsi="Arial" w:cs="Arial"/>
          <w:sz w:val="20"/>
          <w:szCs w:val="20"/>
        </w:rPr>
        <w:t xml:space="preserve"> May and attendant</w:t>
      </w:r>
      <w:r w:rsidRPr="00CA7D00">
        <w:rPr>
          <w:rFonts w:ascii="Arial" w:hAnsi="Arial" w:cs="Arial"/>
          <w:sz w:val="20"/>
          <w:szCs w:val="20"/>
        </w:rPr>
        <w:t xml:space="preserve"> parking of cars on grass verges and other Parish areas.</w:t>
      </w:r>
    </w:p>
    <w:p w14:paraId="3B7F8029" w14:textId="77777777" w:rsidR="004C4EE3" w:rsidRPr="00CA7D00" w:rsidRDefault="004C4EE3" w:rsidP="0000675E">
      <w:pPr>
        <w:pStyle w:val="ListParagraph"/>
        <w:rPr>
          <w:rFonts w:ascii="Arial" w:hAnsi="Arial" w:cs="Arial"/>
          <w:b/>
          <w:sz w:val="20"/>
          <w:szCs w:val="20"/>
        </w:rPr>
      </w:pPr>
    </w:p>
    <w:p w14:paraId="1872D217" w14:textId="6DB1A5EF" w:rsidR="00A81638" w:rsidRPr="00CA7D00" w:rsidRDefault="00D4150F" w:rsidP="0000675E">
      <w:pPr>
        <w:pStyle w:val="ListParagraph"/>
        <w:rPr>
          <w:rFonts w:ascii="Arial" w:hAnsi="Arial" w:cs="Arial"/>
          <w:b/>
          <w:sz w:val="20"/>
          <w:szCs w:val="20"/>
        </w:rPr>
      </w:pPr>
      <w:r w:rsidRPr="00CA7D00">
        <w:rPr>
          <w:rFonts w:ascii="Arial" w:hAnsi="Arial" w:cs="Arial"/>
          <w:b/>
          <w:sz w:val="20"/>
          <w:szCs w:val="20"/>
        </w:rPr>
        <w:t>3</w:t>
      </w:r>
      <w:r w:rsidR="00CF4E80" w:rsidRPr="00CA7D00">
        <w:rPr>
          <w:rFonts w:ascii="Arial" w:hAnsi="Arial" w:cs="Arial"/>
          <w:b/>
          <w:sz w:val="20"/>
          <w:szCs w:val="20"/>
        </w:rPr>
        <w:t>35</w:t>
      </w:r>
      <w:r w:rsidR="008B1C8F" w:rsidRPr="00CA7D00">
        <w:rPr>
          <w:rFonts w:ascii="Arial" w:hAnsi="Arial" w:cs="Arial"/>
          <w:b/>
          <w:sz w:val="20"/>
          <w:szCs w:val="20"/>
        </w:rPr>
        <w:t>/19</w:t>
      </w:r>
      <w:r w:rsidR="0000675E" w:rsidRPr="00CA7D00">
        <w:rPr>
          <w:rFonts w:ascii="Arial" w:hAnsi="Arial" w:cs="Arial"/>
          <w:b/>
          <w:sz w:val="20"/>
          <w:szCs w:val="20"/>
        </w:rPr>
        <w:tab/>
      </w:r>
      <w:proofErr w:type="spellStart"/>
      <w:r w:rsidR="00515E75" w:rsidRPr="00CA7D00">
        <w:rPr>
          <w:rFonts w:ascii="Arial" w:hAnsi="Arial" w:cs="Arial"/>
          <w:b/>
          <w:sz w:val="20"/>
          <w:szCs w:val="20"/>
        </w:rPr>
        <w:t>N</w:t>
      </w:r>
      <w:r w:rsidR="0000675E" w:rsidRPr="00CA7D00">
        <w:rPr>
          <w:rFonts w:ascii="Arial" w:hAnsi="Arial" w:cs="Arial"/>
          <w:b/>
          <w:sz w:val="20"/>
          <w:szCs w:val="20"/>
        </w:rPr>
        <w:t>e</w:t>
      </w:r>
      <w:r w:rsidR="00515E75" w:rsidRPr="00CA7D00">
        <w:rPr>
          <w:rFonts w:ascii="Arial" w:hAnsi="Arial" w:cs="Arial"/>
          <w:b/>
          <w:sz w:val="20"/>
          <w:szCs w:val="20"/>
        </w:rPr>
        <w:t>ighbou</w:t>
      </w:r>
      <w:r w:rsidR="00F05D45" w:rsidRPr="00CA7D00">
        <w:rPr>
          <w:rFonts w:ascii="Arial" w:hAnsi="Arial" w:cs="Arial"/>
          <w:b/>
          <w:sz w:val="20"/>
          <w:szCs w:val="20"/>
        </w:rPr>
        <w:t>r</w:t>
      </w:r>
      <w:r w:rsidR="00515E75" w:rsidRPr="00CA7D00">
        <w:rPr>
          <w:rFonts w:ascii="Arial" w:hAnsi="Arial" w:cs="Arial"/>
          <w:b/>
          <w:sz w:val="20"/>
          <w:szCs w:val="20"/>
        </w:rPr>
        <w:t>hood</w:t>
      </w:r>
      <w:proofErr w:type="spellEnd"/>
      <w:r w:rsidR="00515E75" w:rsidRPr="00CA7D00">
        <w:rPr>
          <w:rFonts w:ascii="Arial" w:hAnsi="Arial" w:cs="Arial"/>
          <w:b/>
          <w:sz w:val="20"/>
          <w:szCs w:val="20"/>
        </w:rPr>
        <w:t xml:space="preserve"> Development Plan</w:t>
      </w:r>
      <w:bookmarkEnd w:id="0"/>
      <w:r w:rsidR="00933791" w:rsidRPr="00CA7D00">
        <w:rPr>
          <w:rFonts w:ascii="Arial" w:hAnsi="Arial" w:cs="Arial"/>
          <w:b/>
          <w:sz w:val="20"/>
          <w:szCs w:val="20"/>
        </w:rPr>
        <w:t xml:space="preserve"> Feedback and any resulting actions</w:t>
      </w:r>
    </w:p>
    <w:p w14:paraId="2C689EF6" w14:textId="3871F27E" w:rsidR="00805916" w:rsidRPr="00CA7D00" w:rsidRDefault="00805916" w:rsidP="00805916">
      <w:pPr>
        <w:pStyle w:val="ListParagraph"/>
        <w:rPr>
          <w:rFonts w:ascii="Arial" w:hAnsi="Arial" w:cs="Arial"/>
          <w:b/>
          <w:sz w:val="20"/>
          <w:szCs w:val="20"/>
        </w:rPr>
      </w:pPr>
    </w:p>
    <w:p w14:paraId="060EE699" w14:textId="23AF046B" w:rsidR="00263CA3" w:rsidRPr="00CA7D00" w:rsidRDefault="00D4150F" w:rsidP="00D4150F">
      <w:pPr>
        <w:ind w:firstLine="720"/>
        <w:rPr>
          <w:rFonts w:ascii="Arial" w:hAnsi="Arial" w:cs="Arial"/>
          <w:b/>
          <w:i/>
          <w:sz w:val="20"/>
          <w:szCs w:val="20"/>
        </w:rPr>
      </w:pPr>
      <w:r w:rsidRPr="00CA7D00">
        <w:rPr>
          <w:rFonts w:ascii="Arial" w:hAnsi="Arial" w:cs="Arial"/>
          <w:b/>
          <w:sz w:val="20"/>
          <w:szCs w:val="20"/>
        </w:rPr>
        <w:t>3</w:t>
      </w:r>
      <w:r w:rsidR="002F3424" w:rsidRPr="00CA7D00">
        <w:rPr>
          <w:rFonts w:ascii="Arial" w:hAnsi="Arial" w:cs="Arial"/>
          <w:b/>
          <w:sz w:val="20"/>
          <w:szCs w:val="20"/>
        </w:rPr>
        <w:t>36</w:t>
      </w:r>
      <w:r w:rsidR="00C34B02" w:rsidRPr="00CA7D00">
        <w:rPr>
          <w:rFonts w:ascii="Arial" w:hAnsi="Arial" w:cs="Arial"/>
          <w:b/>
          <w:sz w:val="20"/>
          <w:szCs w:val="20"/>
        </w:rPr>
        <w:t>/</w:t>
      </w:r>
      <w:r w:rsidR="008B1C8F" w:rsidRPr="00CA7D00">
        <w:rPr>
          <w:rFonts w:ascii="Arial" w:hAnsi="Arial" w:cs="Arial"/>
          <w:b/>
          <w:sz w:val="20"/>
          <w:szCs w:val="20"/>
        </w:rPr>
        <w:t>19</w:t>
      </w:r>
      <w:r w:rsidR="0000675E" w:rsidRPr="00CA7D00">
        <w:rPr>
          <w:rFonts w:ascii="Arial" w:hAnsi="Arial" w:cs="Arial"/>
          <w:b/>
          <w:sz w:val="20"/>
          <w:szCs w:val="20"/>
        </w:rPr>
        <w:tab/>
      </w:r>
      <w:r w:rsidR="00515E75" w:rsidRPr="00CA7D00">
        <w:rPr>
          <w:rFonts w:ascii="Arial" w:hAnsi="Arial" w:cs="Arial"/>
          <w:b/>
          <w:sz w:val="20"/>
          <w:szCs w:val="20"/>
        </w:rPr>
        <w:t>GDPR</w:t>
      </w:r>
      <w:r w:rsidR="00036BD6" w:rsidRPr="00CA7D00">
        <w:rPr>
          <w:rFonts w:ascii="Arial" w:hAnsi="Arial" w:cs="Arial"/>
          <w:b/>
          <w:sz w:val="20"/>
          <w:szCs w:val="20"/>
        </w:rPr>
        <w:t xml:space="preserve"> </w:t>
      </w:r>
    </w:p>
    <w:p w14:paraId="3B891555" w14:textId="79725073" w:rsidR="004D3D95" w:rsidRPr="00CA7D00" w:rsidRDefault="004D3D95" w:rsidP="00E92DA5">
      <w:pPr>
        <w:ind w:left="720"/>
        <w:rPr>
          <w:rFonts w:ascii="Arial" w:hAnsi="Arial" w:cs="Arial"/>
          <w:sz w:val="20"/>
          <w:szCs w:val="20"/>
        </w:rPr>
      </w:pPr>
    </w:p>
    <w:p w14:paraId="44C03350" w14:textId="55977F7A" w:rsidR="00D7441D" w:rsidRPr="00CA7D00" w:rsidRDefault="00D4150F" w:rsidP="0000675E">
      <w:pPr>
        <w:pStyle w:val="ListParagraph"/>
        <w:rPr>
          <w:rFonts w:ascii="Arial" w:hAnsi="Arial" w:cs="Arial"/>
          <w:b/>
          <w:sz w:val="20"/>
          <w:szCs w:val="20"/>
        </w:rPr>
      </w:pPr>
      <w:r w:rsidRPr="00CA7D00">
        <w:rPr>
          <w:rFonts w:ascii="Arial" w:hAnsi="Arial" w:cs="Arial"/>
          <w:b/>
          <w:sz w:val="20"/>
          <w:szCs w:val="20"/>
        </w:rPr>
        <w:t>3</w:t>
      </w:r>
      <w:r w:rsidR="002F3424" w:rsidRPr="00CA7D00">
        <w:rPr>
          <w:rFonts w:ascii="Arial" w:hAnsi="Arial" w:cs="Arial"/>
          <w:b/>
          <w:sz w:val="20"/>
          <w:szCs w:val="20"/>
        </w:rPr>
        <w:t>37</w:t>
      </w:r>
      <w:r w:rsidR="008B1C8F" w:rsidRPr="00CA7D00">
        <w:rPr>
          <w:rFonts w:ascii="Arial" w:hAnsi="Arial" w:cs="Arial"/>
          <w:b/>
          <w:sz w:val="20"/>
          <w:szCs w:val="20"/>
        </w:rPr>
        <w:t>/19</w:t>
      </w:r>
      <w:r w:rsidR="0000675E" w:rsidRPr="00CA7D00">
        <w:rPr>
          <w:rFonts w:ascii="Arial" w:hAnsi="Arial" w:cs="Arial"/>
          <w:b/>
          <w:sz w:val="20"/>
          <w:szCs w:val="20"/>
        </w:rPr>
        <w:tab/>
      </w:r>
      <w:r w:rsidR="00D7441D" w:rsidRPr="00CA7D00">
        <w:rPr>
          <w:rFonts w:ascii="Arial" w:hAnsi="Arial" w:cs="Arial"/>
          <w:b/>
          <w:sz w:val="20"/>
          <w:szCs w:val="20"/>
        </w:rPr>
        <w:t>Planning</w:t>
      </w:r>
      <w:r w:rsidR="00E15E72" w:rsidRPr="00CA7D00">
        <w:rPr>
          <w:rFonts w:ascii="Arial" w:hAnsi="Arial" w:cs="Arial"/>
          <w:b/>
          <w:sz w:val="20"/>
          <w:szCs w:val="20"/>
        </w:rPr>
        <w:t xml:space="preserve"> – details circulated via email</w:t>
      </w:r>
    </w:p>
    <w:p w14:paraId="73ED9450" w14:textId="77777777" w:rsidR="00E15E72" w:rsidRPr="00253262" w:rsidRDefault="00E15E72" w:rsidP="00E15E72">
      <w:pPr>
        <w:pStyle w:val="ListParagraph"/>
        <w:numPr>
          <w:ilvl w:val="0"/>
          <w:numId w:val="18"/>
        </w:numPr>
        <w:rPr>
          <w:rFonts w:ascii="Arial" w:hAnsi="Arial" w:cs="Arial"/>
          <w:b/>
          <w:sz w:val="18"/>
          <w:szCs w:val="20"/>
        </w:rPr>
      </w:pPr>
      <w:r w:rsidRPr="00253262">
        <w:rPr>
          <w:rFonts w:ascii="Arial" w:hAnsi="Arial" w:cs="Arial"/>
          <w:color w:val="333333"/>
          <w:sz w:val="18"/>
          <w:szCs w:val="20"/>
          <w:shd w:val="clear" w:color="auto" w:fill="F7F7F7"/>
        </w:rPr>
        <w:t>CD9-0319-110 REVISED DEMOLITION OF ASHLEA FARM OFF DEEP DALE LANE THE DEVELOPMENT OF A NEW ALL MOVEMENT JUNCTION ON THE A50 AND CONNECTING LINK ROAD TO INFINITY PARK WAY, WITH ASSOCIATED WORKS INCLUDING: STREET LIGHTING COLUMNS, FOOTWAYS/CYCLEWAYS, CONSTRUCTION OF EARTH MOUNDS, FLOOD COMPENSATION AREAS, ACOUSTIC FENCING AND LANDSCAPING.</w:t>
      </w:r>
    </w:p>
    <w:p w14:paraId="4A50A7E9" w14:textId="77777777" w:rsidR="00E15E72" w:rsidRPr="00253262" w:rsidRDefault="00E15E72" w:rsidP="00E15E72">
      <w:pPr>
        <w:pStyle w:val="ListParagraph"/>
        <w:ind w:left="1440"/>
        <w:rPr>
          <w:rFonts w:ascii="Arial" w:hAnsi="Arial" w:cs="Arial"/>
          <w:b/>
          <w:sz w:val="18"/>
          <w:szCs w:val="20"/>
        </w:rPr>
      </w:pPr>
    </w:p>
    <w:p w14:paraId="1F4560E2" w14:textId="77777777" w:rsidR="00E15E72" w:rsidRPr="00253262" w:rsidRDefault="00E15E72" w:rsidP="00E15E72">
      <w:pPr>
        <w:pStyle w:val="ListParagraph"/>
        <w:numPr>
          <w:ilvl w:val="0"/>
          <w:numId w:val="18"/>
        </w:numPr>
        <w:rPr>
          <w:rFonts w:ascii="Arial" w:hAnsi="Arial" w:cs="Arial"/>
          <w:b/>
          <w:sz w:val="18"/>
          <w:szCs w:val="20"/>
        </w:rPr>
      </w:pPr>
      <w:r w:rsidRPr="00253262">
        <w:rPr>
          <w:rFonts w:ascii="Arial" w:hAnsi="Arial" w:cs="Arial"/>
          <w:color w:val="333333"/>
          <w:sz w:val="18"/>
          <w:szCs w:val="20"/>
          <w:shd w:val="clear" w:color="auto" w:fill="F7F7F7"/>
        </w:rPr>
        <w:t>P1632: LAND TO SOUTH OF THE CASTLE WAY, WILLINGTON -PRE-APPLICATIONCONSULTATION</w:t>
      </w:r>
    </w:p>
    <w:p w14:paraId="11800A97" w14:textId="77777777" w:rsidR="00E15E72" w:rsidRPr="00253262" w:rsidRDefault="00E15E72" w:rsidP="00E15E72">
      <w:pPr>
        <w:pStyle w:val="ListParagraph"/>
        <w:rPr>
          <w:rFonts w:ascii="Arial" w:hAnsi="Arial" w:cs="Arial"/>
          <w:b/>
          <w:sz w:val="18"/>
          <w:szCs w:val="20"/>
        </w:rPr>
      </w:pPr>
    </w:p>
    <w:p w14:paraId="13467841" w14:textId="77777777" w:rsidR="00E15E72" w:rsidRPr="00253262" w:rsidRDefault="00E15E72" w:rsidP="00E15E72">
      <w:pPr>
        <w:pStyle w:val="ListParagraph"/>
        <w:ind w:left="1440"/>
        <w:rPr>
          <w:rFonts w:ascii="Arial" w:hAnsi="Arial" w:cs="Arial"/>
          <w:b/>
          <w:sz w:val="18"/>
          <w:szCs w:val="20"/>
        </w:rPr>
      </w:pPr>
    </w:p>
    <w:p w14:paraId="260D3C88" w14:textId="43A27433" w:rsidR="00E15E72" w:rsidRPr="00253262" w:rsidRDefault="00E15E72" w:rsidP="00E15E72">
      <w:pPr>
        <w:pStyle w:val="ListParagraph"/>
        <w:numPr>
          <w:ilvl w:val="0"/>
          <w:numId w:val="18"/>
        </w:numPr>
        <w:rPr>
          <w:rFonts w:ascii="Arial" w:hAnsi="Arial" w:cs="Arial"/>
          <w:b/>
          <w:sz w:val="18"/>
          <w:szCs w:val="20"/>
        </w:rPr>
      </w:pPr>
      <w:r w:rsidRPr="00253262">
        <w:rPr>
          <w:rFonts w:ascii="Arial" w:hAnsi="Arial" w:cs="Arial"/>
          <w:color w:val="333333"/>
          <w:sz w:val="18"/>
          <w:szCs w:val="20"/>
          <w:shd w:val="clear" w:color="auto" w:fill="F7F7F7"/>
        </w:rPr>
        <w:t>THE VARIATION OF CONDITION 9 OF PLANNING PERMISSION REF. 9/2016/0479 (RELATING TO CHANGE OF USE OF LAND TO AN AREA OF HARDSTANDING FOR SKIP STORAGE (USE CLASS B8)) ON LAND AT SK8282357 THE CASTLE WAY WILLINGTON DERBY</w:t>
      </w:r>
    </w:p>
    <w:p w14:paraId="76B1B40D" w14:textId="77777777" w:rsidR="004640FB" w:rsidRPr="00CA7D00" w:rsidRDefault="004640FB" w:rsidP="0000675E">
      <w:pPr>
        <w:pStyle w:val="ListParagraph"/>
        <w:rPr>
          <w:rFonts w:ascii="Arial" w:hAnsi="Arial" w:cs="Arial"/>
          <w:b/>
          <w:sz w:val="20"/>
          <w:szCs w:val="20"/>
        </w:rPr>
      </w:pPr>
    </w:p>
    <w:p w14:paraId="7AFEAF1E" w14:textId="49DCCCE1" w:rsidR="004E2B45" w:rsidRPr="00CA7D00" w:rsidRDefault="00D4150F" w:rsidP="0000675E">
      <w:pPr>
        <w:pStyle w:val="ListParagraph"/>
        <w:rPr>
          <w:rFonts w:ascii="Arial" w:hAnsi="Arial" w:cs="Arial"/>
          <w:b/>
          <w:sz w:val="20"/>
          <w:szCs w:val="20"/>
        </w:rPr>
      </w:pPr>
      <w:r w:rsidRPr="00CA7D00">
        <w:rPr>
          <w:rFonts w:ascii="Arial" w:hAnsi="Arial" w:cs="Arial"/>
          <w:b/>
          <w:sz w:val="20"/>
          <w:szCs w:val="20"/>
        </w:rPr>
        <w:t>3</w:t>
      </w:r>
      <w:r w:rsidR="002F3424" w:rsidRPr="00CA7D00">
        <w:rPr>
          <w:rFonts w:ascii="Arial" w:hAnsi="Arial" w:cs="Arial"/>
          <w:b/>
          <w:sz w:val="20"/>
          <w:szCs w:val="20"/>
        </w:rPr>
        <w:t>38</w:t>
      </w:r>
      <w:r w:rsidR="008B1C8F" w:rsidRPr="00CA7D00">
        <w:rPr>
          <w:rFonts w:ascii="Arial" w:hAnsi="Arial" w:cs="Arial"/>
          <w:b/>
          <w:sz w:val="20"/>
          <w:szCs w:val="20"/>
        </w:rPr>
        <w:t>/19</w:t>
      </w:r>
      <w:r w:rsidR="0000675E" w:rsidRPr="00CA7D00">
        <w:rPr>
          <w:rFonts w:ascii="Arial" w:hAnsi="Arial" w:cs="Arial"/>
          <w:b/>
          <w:sz w:val="20"/>
          <w:szCs w:val="20"/>
        </w:rPr>
        <w:tab/>
      </w:r>
      <w:r w:rsidR="00731A30" w:rsidRPr="00CA7D00">
        <w:rPr>
          <w:rFonts w:ascii="Arial" w:hAnsi="Arial" w:cs="Arial"/>
          <w:b/>
          <w:sz w:val="20"/>
          <w:szCs w:val="20"/>
        </w:rPr>
        <w:t xml:space="preserve">To receive a report as the Burial Authority on Burial Matters, the Cemetery and Garden of </w:t>
      </w:r>
    </w:p>
    <w:p w14:paraId="4B234ED5" w14:textId="2E6BDCB4" w:rsidR="00731A30" w:rsidRPr="00CA7D00" w:rsidRDefault="00731A30" w:rsidP="004E2B45">
      <w:pPr>
        <w:pStyle w:val="ListParagraph"/>
        <w:ind w:firstLine="720"/>
        <w:rPr>
          <w:rFonts w:ascii="Arial" w:hAnsi="Arial" w:cs="Arial"/>
          <w:b/>
          <w:sz w:val="20"/>
          <w:szCs w:val="20"/>
        </w:rPr>
      </w:pPr>
      <w:r w:rsidRPr="00CA7D00">
        <w:rPr>
          <w:rFonts w:ascii="Arial" w:hAnsi="Arial" w:cs="Arial"/>
          <w:b/>
          <w:sz w:val="20"/>
          <w:szCs w:val="20"/>
        </w:rPr>
        <w:t>Remembrance</w:t>
      </w:r>
    </w:p>
    <w:p w14:paraId="7ACD8EF8" w14:textId="77777777" w:rsidR="00ED7700" w:rsidRPr="00CA7D00" w:rsidRDefault="00ED7700" w:rsidP="002B5B72">
      <w:pPr>
        <w:pStyle w:val="ListParagraph"/>
        <w:rPr>
          <w:rFonts w:ascii="Arial" w:hAnsi="Arial" w:cs="Arial"/>
          <w:b/>
          <w:sz w:val="20"/>
          <w:szCs w:val="20"/>
        </w:rPr>
      </w:pPr>
    </w:p>
    <w:p w14:paraId="6AD62ABC" w14:textId="77777777" w:rsidR="00651858" w:rsidRPr="00CA7D00" w:rsidRDefault="00651858" w:rsidP="002B5B72">
      <w:pPr>
        <w:pStyle w:val="ListParagraph"/>
        <w:rPr>
          <w:rFonts w:ascii="Arial" w:hAnsi="Arial" w:cs="Arial"/>
          <w:b/>
          <w:sz w:val="20"/>
          <w:szCs w:val="20"/>
        </w:rPr>
      </w:pPr>
    </w:p>
    <w:p w14:paraId="2F0B7868" w14:textId="02729FD0" w:rsidR="00CF4109" w:rsidRPr="00CA7D00" w:rsidRDefault="00D4150F" w:rsidP="00CF4109">
      <w:pPr>
        <w:pStyle w:val="ListParagraph"/>
        <w:rPr>
          <w:rFonts w:ascii="Arial" w:hAnsi="Arial" w:cs="Arial"/>
          <w:b/>
          <w:sz w:val="20"/>
          <w:szCs w:val="20"/>
        </w:rPr>
      </w:pPr>
      <w:r w:rsidRPr="00CA7D00">
        <w:rPr>
          <w:rFonts w:ascii="Arial" w:hAnsi="Arial" w:cs="Arial"/>
          <w:b/>
          <w:sz w:val="20"/>
          <w:szCs w:val="20"/>
        </w:rPr>
        <w:t>3</w:t>
      </w:r>
      <w:r w:rsidR="002F3424" w:rsidRPr="00CA7D00">
        <w:rPr>
          <w:rFonts w:ascii="Arial" w:hAnsi="Arial" w:cs="Arial"/>
          <w:b/>
          <w:sz w:val="20"/>
          <w:szCs w:val="20"/>
        </w:rPr>
        <w:t>39</w:t>
      </w:r>
      <w:r w:rsidR="008B1C8F" w:rsidRPr="00CA7D00">
        <w:rPr>
          <w:rFonts w:ascii="Arial" w:hAnsi="Arial" w:cs="Arial"/>
          <w:b/>
          <w:sz w:val="20"/>
          <w:szCs w:val="20"/>
        </w:rPr>
        <w:t>/19</w:t>
      </w:r>
      <w:r w:rsidR="0092665B" w:rsidRPr="00CA7D00">
        <w:rPr>
          <w:rFonts w:ascii="Arial" w:hAnsi="Arial" w:cs="Arial"/>
          <w:b/>
          <w:sz w:val="20"/>
          <w:szCs w:val="20"/>
        </w:rPr>
        <w:tab/>
      </w:r>
      <w:r w:rsidR="00CF4109" w:rsidRPr="00CA7D00">
        <w:rPr>
          <w:rFonts w:ascii="Arial" w:hAnsi="Arial" w:cs="Arial"/>
          <w:b/>
          <w:sz w:val="20"/>
          <w:szCs w:val="20"/>
        </w:rPr>
        <w:t xml:space="preserve">To receive reports from Cllrs on Outside </w:t>
      </w:r>
      <w:r w:rsidR="00E15E72" w:rsidRPr="00CA7D00">
        <w:rPr>
          <w:rFonts w:ascii="Arial" w:hAnsi="Arial" w:cs="Arial"/>
          <w:b/>
          <w:sz w:val="20"/>
          <w:szCs w:val="20"/>
        </w:rPr>
        <w:t>Bodies and of meetings attended</w:t>
      </w:r>
    </w:p>
    <w:p w14:paraId="6616FBC8" w14:textId="3CB41ECF" w:rsidR="00CF4109" w:rsidRDefault="002F3424" w:rsidP="00CF4109">
      <w:pPr>
        <w:pStyle w:val="ListParagraph"/>
        <w:numPr>
          <w:ilvl w:val="0"/>
          <w:numId w:val="14"/>
        </w:numPr>
        <w:rPr>
          <w:rFonts w:ascii="Arial" w:hAnsi="Arial" w:cs="Arial"/>
          <w:sz w:val="20"/>
          <w:szCs w:val="20"/>
        </w:rPr>
      </w:pPr>
      <w:r w:rsidRPr="00CA7D00">
        <w:rPr>
          <w:rFonts w:ascii="Arial" w:hAnsi="Arial" w:cs="Arial"/>
          <w:sz w:val="20"/>
          <w:szCs w:val="20"/>
        </w:rPr>
        <w:t>RAC C</w:t>
      </w:r>
      <w:r w:rsidR="00CF4109" w:rsidRPr="00CA7D00">
        <w:rPr>
          <w:rFonts w:ascii="Arial" w:hAnsi="Arial" w:cs="Arial"/>
          <w:sz w:val="20"/>
          <w:szCs w:val="20"/>
        </w:rPr>
        <w:t>ommittee</w:t>
      </w:r>
    </w:p>
    <w:p w14:paraId="28900C46" w14:textId="393398E5" w:rsidR="006D7DAD" w:rsidRPr="00CA7D00" w:rsidRDefault="006D7DAD" w:rsidP="00CF4109">
      <w:pPr>
        <w:pStyle w:val="ListParagraph"/>
        <w:numPr>
          <w:ilvl w:val="0"/>
          <w:numId w:val="14"/>
        </w:numPr>
        <w:rPr>
          <w:rFonts w:ascii="Arial" w:hAnsi="Arial" w:cs="Arial"/>
          <w:sz w:val="20"/>
          <w:szCs w:val="20"/>
        </w:rPr>
      </w:pPr>
      <w:r>
        <w:rPr>
          <w:rFonts w:ascii="Arial" w:hAnsi="Arial" w:cs="Arial"/>
          <w:sz w:val="20"/>
          <w:szCs w:val="20"/>
        </w:rPr>
        <w:t>Burial Committee</w:t>
      </w:r>
    </w:p>
    <w:p w14:paraId="1AC604DF" w14:textId="2FA57188" w:rsidR="00CF4109" w:rsidRPr="00CA7D00" w:rsidRDefault="002F3424" w:rsidP="00CF4109">
      <w:pPr>
        <w:pStyle w:val="ListParagraph"/>
        <w:numPr>
          <w:ilvl w:val="0"/>
          <w:numId w:val="14"/>
        </w:numPr>
        <w:rPr>
          <w:rFonts w:ascii="Arial" w:hAnsi="Arial" w:cs="Arial"/>
          <w:sz w:val="20"/>
          <w:szCs w:val="20"/>
        </w:rPr>
      </w:pPr>
      <w:r w:rsidRPr="00CA7D00">
        <w:rPr>
          <w:rFonts w:ascii="Arial" w:hAnsi="Arial" w:cs="Arial"/>
          <w:sz w:val="20"/>
          <w:szCs w:val="20"/>
        </w:rPr>
        <w:t xml:space="preserve">Car Park Committee </w:t>
      </w:r>
    </w:p>
    <w:p w14:paraId="79F70204" w14:textId="77777777" w:rsidR="00EA74F6" w:rsidRPr="00CA7D00" w:rsidRDefault="00EA74F6" w:rsidP="00EA74F6">
      <w:pPr>
        <w:rPr>
          <w:rFonts w:ascii="Arial" w:hAnsi="Arial" w:cs="Arial"/>
          <w:b/>
          <w:sz w:val="20"/>
          <w:szCs w:val="20"/>
        </w:rPr>
      </w:pPr>
    </w:p>
    <w:p w14:paraId="44A58D04" w14:textId="278321F1" w:rsidR="003F7892" w:rsidRPr="00CA7D00" w:rsidRDefault="00D4150F" w:rsidP="0000675E">
      <w:pPr>
        <w:pStyle w:val="ListParagraph"/>
        <w:rPr>
          <w:rFonts w:ascii="Arial" w:hAnsi="Arial" w:cs="Arial"/>
          <w:b/>
          <w:sz w:val="20"/>
          <w:szCs w:val="20"/>
        </w:rPr>
      </w:pPr>
      <w:r w:rsidRPr="00CA7D00">
        <w:rPr>
          <w:rFonts w:ascii="Arial" w:hAnsi="Arial" w:cs="Arial"/>
          <w:b/>
          <w:sz w:val="20"/>
          <w:szCs w:val="20"/>
        </w:rPr>
        <w:t>3</w:t>
      </w:r>
      <w:r w:rsidR="00E15E72" w:rsidRPr="00CA7D00">
        <w:rPr>
          <w:rFonts w:ascii="Arial" w:hAnsi="Arial" w:cs="Arial"/>
          <w:b/>
          <w:sz w:val="20"/>
          <w:szCs w:val="20"/>
        </w:rPr>
        <w:t>40</w:t>
      </w:r>
      <w:r w:rsidR="008B1C8F" w:rsidRPr="00CA7D00">
        <w:rPr>
          <w:rFonts w:ascii="Arial" w:hAnsi="Arial" w:cs="Arial"/>
          <w:b/>
          <w:sz w:val="20"/>
          <w:szCs w:val="20"/>
        </w:rPr>
        <w:t>/19</w:t>
      </w:r>
      <w:r w:rsidR="00864802" w:rsidRPr="00CA7D00">
        <w:rPr>
          <w:rFonts w:ascii="Arial" w:hAnsi="Arial" w:cs="Arial"/>
          <w:b/>
          <w:sz w:val="20"/>
          <w:szCs w:val="20"/>
        </w:rPr>
        <w:tab/>
      </w:r>
      <w:r w:rsidR="003F7892" w:rsidRPr="00CA7D00">
        <w:rPr>
          <w:rFonts w:ascii="Arial" w:hAnsi="Arial" w:cs="Arial"/>
          <w:b/>
          <w:sz w:val="20"/>
          <w:szCs w:val="20"/>
        </w:rPr>
        <w:t>Items for Information</w:t>
      </w:r>
    </w:p>
    <w:p w14:paraId="1E1FB25D" w14:textId="30D57BB0" w:rsidR="00695ABA" w:rsidRPr="00CA7D00" w:rsidRDefault="00695ABA" w:rsidP="004E2B45">
      <w:pPr>
        <w:ind w:left="1080" w:firstLine="360"/>
        <w:rPr>
          <w:rFonts w:ascii="Arial" w:hAnsi="Arial" w:cs="Arial"/>
          <w:sz w:val="20"/>
          <w:szCs w:val="20"/>
        </w:rPr>
      </w:pPr>
      <w:r w:rsidRPr="00CA7D00">
        <w:rPr>
          <w:rFonts w:ascii="Arial" w:hAnsi="Arial" w:cs="Arial"/>
          <w:sz w:val="20"/>
          <w:szCs w:val="20"/>
        </w:rPr>
        <w:t>Items received by email:</w:t>
      </w:r>
    </w:p>
    <w:p w14:paraId="53EA188B" w14:textId="58FEB4D0" w:rsidR="00941D13" w:rsidRPr="00CA7D00" w:rsidRDefault="00941D13" w:rsidP="00941D13">
      <w:pPr>
        <w:pStyle w:val="ListParagraph"/>
        <w:numPr>
          <w:ilvl w:val="0"/>
          <w:numId w:val="19"/>
        </w:numPr>
        <w:rPr>
          <w:rFonts w:ascii="Arial" w:hAnsi="Arial" w:cs="Arial"/>
          <w:sz w:val="20"/>
          <w:szCs w:val="20"/>
        </w:rPr>
      </w:pPr>
      <w:r w:rsidRPr="00CA7D00">
        <w:rPr>
          <w:rFonts w:ascii="Arial" w:hAnsi="Arial" w:cs="Arial"/>
          <w:sz w:val="20"/>
          <w:szCs w:val="20"/>
        </w:rPr>
        <w:t xml:space="preserve">DALC spring circular – the clerk highlighted several revenue fund streams.  Do any need further </w:t>
      </w:r>
      <w:bookmarkStart w:id="1" w:name="_GoBack"/>
      <w:bookmarkEnd w:id="1"/>
      <w:r w:rsidRPr="00CA7D00">
        <w:rPr>
          <w:rFonts w:ascii="Arial" w:hAnsi="Arial" w:cs="Arial"/>
          <w:sz w:val="20"/>
          <w:szCs w:val="20"/>
        </w:rPr>
        <w:t>investigation?</w:t>
      </w:r>
    </w:p>
    <w:p w14:paraId="50454CBC" w14:textId="21E64B3C" w:rsidR="00941D13" w:rsidRPr="00CA7D00" w:rsidRDefault="00941D13" w:rsidP="00941D13">
      <w:pPr>
        <w:pStyle w:val="ListParagraph"/>
        <w:numPr>
          <w:ilvl w:val="0"/>
          <w:numId w:val="19"/>
        </w:numPr>
        <w:rPr>
          <w:rFonts w:ascii="Arial" w:hAnsi="Arial" w:cs="Arial"/>
          <w:sz w:val="20"/>
          <w:szCs w:val="20"/>
        </w:rPr>
      </w:pPr>
      <w:r w:rsidRPr="00CA7D00">
        <w:rPr>
          <w:rFonts w:ascii="Arial" w:hAnsi="Arial" w:cs="Arial"/>
          <w:sz w:val="20"/>
          <w:szCs w:val="20"/>
        </w:rPr>
        <w:t>Area Forum Meeting dates – Willington is 20</w:t>
      </w:r>
      <w:r w:rsidRPr="00CA7D00">
        <w:rPr>
          <w:rFonts w:ascii="Arial" w:hAnsi="Arial" w:cs="Arial"/>
          <w:sz w:val="20"/>
          <w:szCs w:val="20"/>
          <w:vertAlign w:val="superscript"/>
        </w:rPr>
        <w:t>th</w:t>
      </w:r>
      <w:r w:rsidRPr="00CA7D00">
        <w:rPr>
          <w:rFonts w:ascii="Arial" w:hAnsi="Arial" w:cs="Arial"/>
          <w:sz w:val="20"/>
          <w:szCs w:val="20"/>
        </w:rPr>
        <w:t xml:space="preserve"> June, 6.30pm at Stenson Fields School</w:t>
      </w:r>
    </w:p>
    <w:p w14:paraId="1AE1040E" w14:textId="2442BB43" w:rsidR="00941D13" w:rsidRPr="00CA7D00" w:rsidRDefault="00941D13" w:rsidP="00941D13">
      <w:pPr>
        <w:pStyle w:val="ListParagraph"/>
        <w:numPr>
          <w:ilvl w:val="0"/>
          <w:numId w:val="19"/>
        </w:numPr>
        <w:rPr>
          <w:rFonts w:ascii="Arial" w:hAnsi="Arial" w:cs="Arial"/>
          <w:sz w:val="20"/>
          <w:szCs w:val="20"/>
        </w:rPr>
      </w:pPr>
      <w:r w:rsidRPr="00CA7D00">
        <w:rPr>
          <w:rFonts w:ascii="Arial" w:hAnsi="Arial" w:cs="Arial"/>
          <w:sz w:val="20"/>
          <w:szCs w:val="20"/>
        </w:rPr>
        <w:t>Lamp Post Poppy Appeal – this has been carried out in the past, are we engaging this year?</w:t>
      </w:r>
    </w:p>
    <w:p w14:paraId="16546275" w14:textId="6E164B20" w:rsidR="0021614D" w:rsidRPr="00CA7D00" w:rsidRDefault="0021614D" w:rsidP="00BA7E83">
      <w:pPr>
        <w:rPr>
          <w:rFonts w:ascii="Arial" w:hAnsi="Arial" w:cs="Arial"/>
          <w:i/>
          <w:sz w:val="20"/>
          <w:szCs w:val="20"/>
        </w:rPr>
      </w:pPr>
    </w:p>
    <w:p w14:paraId="13A881FB" w14:textId="1DBBC849" w:rsidR="00F051D9" w:rsidRPr="00CA7D00" w:rsidRDefault="00CA7D00" w:rsidP="00F051D9">
      <w:pPr>
        <w:spacing w:after="120"/>
        <w:ind w:left="720"/>
        <w:rPr>
          <w:rFonts w:ascii="Arial" w:hAnsi="Arial" w:cs="Arial"/>
          <w:b/>
          <w:sz w:val="20"/>
          <w:szCs w:val="20"/>
        </w:rPr>
      </w:pPr>
      <w:r w:rsidRPr="00CA7D00">
        <w:rPr>
          <w:rFonts w:ascii="Arial" w:hAnsi="Arial" w:cs="Arial"/>
          <w:b/>
          <w:sz w:val="20"/>
          <w:szCs w:val="20"/>
        </w:rPr>
        <w:t>341</w:t>
      </w:r>
      <w:r w:rsidR="00F051D9" w:rsidRPr="00CA7D00">
        <w:rPr>
          <w:rFonts w:ascii="Arial" w:hAnsi="Arial" w:cs="Arial"/>
          <w:b/>
          <w:sz w:val="20"/>
          <w:szCs w:val="20"/>
        </w:rPr>
        <w:t xml:space="preserve">/19 To move the following resolution - “That in view of the confidential nature of the business about to be transacted (in respect of the personal situation of an employee which could result in legal proceedings) it is advisable in the public interest, that the press and public be temporarily excluded and they are instructed to withdraw.” </w:t>
      </w:r>
    </w:p>
    <w:p w14:paraId="23BFE45D" w14:textId="77777777" w:rsidR="00F051D9" w:rsidRPr="00CA7D00" w:rsidRDefault="00F051D9" w:rsidP="00F051D9">
      <w:pPr>
        <w:rPr>
          <w:rFonts w:ascii="Arial" w:hAnsi="Arial" w:cs="Arial"/>
          <w:sz w:val="20"/>
          <w:szCs w:val="20"/>
        </w:rPr>
      </w:pPr>
    </w:p>
    <w:p w14:paraId="08B65D67" w14:textId="02593E8A" w:rsidR="00886CE8" w:rsidRPr="00CA7D00" w:rsidRDefault="00D4150F" w:rsidP="0000675E">
      <w:pPr>
        <w:pStyle w:val="ListParagraph"/>
        <w:rPr>
          <w:rFonts w:ascii="Arial" w:hAnsi="Arial" w:cs="Arial"/>
          <w:b/>
          <w:sz w:val="20"/>
          <w:szCs w:val="20"/>
        </w:rPr>
      </w:pPr>
      <w:r w:rsidRPr="00CA7D00">
        <w:rPr>
          <w:rFonts w:ascii="Arial" w:hAnsi="Arial" w:cs="Arial"/>
          <w:b/>
          <w:sz w:val="20"/>
          <w:szCs w:val="20"/>
        </w:rPr>
        <w:t>3</w:t>
      </w:r>
      <w:r w:rsidR="00CA7D00" w:rsidRPr="00CA7D00">
        <w:rPr>
          <w:rFonts w:ascii="Arial" w:hAnsi="Arial" w:cs="Arial"/>
          <w:b/>
          <w:sz w:val="20"/>
          <w:szCs w:val="20"/>
        </w:rPr>
        <w:t>42</w:t>
      </w:r>
      <w:r w:rsidR="008B1C8F" w:rsidRPr="00CA7D00">
        <w:rPr>
          <w:rFonts w:ascii="Arial" w:hAnsi="Arial" w:cs="Arial"/>
          <w:b/>
          <w:sz w:val="20"/>
          <w:szCs w:val="20"/>
        </w:rPr>
        <w:t>/19</w:t>
      </w:r>
      <w:r w:rsidR="0000675E" w:rsidRPr="00CA7D00">
        <w:rPr>
          <w:rFonts w:ascii="Arial" w:hAnsi="Arial" w:cs="Arial"/>
          <w:b/>
          <w:sz w:val="20"/>
          <w:szCs w:val="20"/>
        </w:rPr>
        <w:tab/>
      </w:r>
      <w:r w:rsidR="00886CE8" w:rsidRPr="00CA7D00">
        <w:rPr>
          <w:rFonts w:ascii="Arial" w:hAnsi="Arial" w:cs="Arial"/>
          <w:b/>
          <w:sz w:val="20"/>
          <w:szCs w:val="20"/>
        </w:rPr>
        <w:t>Date of the next Meeting</w:t>
      </w:r>
    </w:p>
    <w:p w14:paraId="33BC4637" w14:textId="7DB9AB7B" w:rsidR="00677F5D" w:rsidRPr="00CA7D00" w:rsidRDefault="00677F5D" w:rsidP="00677F5D">
      <w:pPr>
        <w:rPr>
          <w:rFonts w:ascii="Arial" w:hAnsi="Arial" w:cs="Arial"/>
          <w:b/>
          <w:sz w:val="20"/>
          <w:szCs w:val="20"/>
        </w:rPr>
      </w:pPr>
    </w:p>
    <w:p w14:paraId="3B86933B" w14:textId="34C0D5B4" w:rsidR="004E2B45" w:rsidRPr="00CA7D00" w:rsidRDefault="00677F5D" w:rsidP="00677F5D">
      <w:pPr>
        <w:ind w:left="360"/>
        <w:rPr>
          <w:rFonts w:ascii="Arial" w:hAnsi="Arial" w:cs="Arial"/>
          <w:sz w:val="20"/>
          <w:szCs w:val="20"/>
        </w:rPr>
      </w:pPr>
      <w:r w:rsidRPr="00CA7D00">
        <w:rPr>
          <w:rFonts w:ascii="Arial" w:hAnsi="Arial" w:cs="Arial"/>
          <w:sz w:val="20"/>
          <w:szCs w:val="20"/>
        </w:rPr>
        <w:t xml:space="preserve">The date of the next Willington Parish Council Meeting is to be confirmed </w:t>
      </w:r>
      <w:r w:rsidR="00C34B02" w:rsidRPr="00CA7D00">
        <w:rPr>
          <w:rFonts w:ascii="Arial" w:hAnsi="Arial" w:cs="Arial"/>
          <w:sz w:val="20"/>
          <w:szCs w:val="20"/>
        </w:rPr>
        <w:t xml:space="preserve">to be held on </w:t>
      </w:r>
    </w:p>
    <w:p w14:paraId="487A1B3A" w14:textId="64D31C41" w:rsidR="00677F5D" w:rsidRPr="00CA7D00" w:rsidRDefault="00677F5D" w:rsidP="00677F5D">
      <w:pPr>
        <w:ind w:left="360"/>
        <w:rPr>
          <w:rFonts w:ascii="Arial" w:hAnsi="Arial" w:cs="Arial"/>
          <w:b/>
          <w:sz w:val="20"/>
          <w:szCs w:val="20"/>
          <w:u w:val="single"/>
        </w:rPr>
      </w:pPr>
    </w:p>
    <w:p w14:paraId="42779E1E" w14:textId="059338CD" w:rsidR="00C02EDC" w:rsidRPr="00CA7D00" w:rsidRDefault="00C02EDC" w:rsidP="00876A0E">
      <w:pPr>
        <w:rPr>
          <w:rFonts w:ascii="Arial" w:hAnsi="Arial" w:cs="Arial"/>
          <w:b/>
          <w:sz w:val="20"/>
          <w:szCs w:val="20"/>
          <w:u w:val="single"/>
        </w:rPr>
      </w:pPr>
      <w:r w:rsidRPr="00CA7D00">
        <w:rPr>
          <w:rFonts w:ascii="Arial" w:hAnsi="Arial" w:cs="Arial"/>
          <w:b/>
          <w:sz w:val="20"/>
          <w:szCs w:val="20"/>
          <w:u w:val="single"/>
        </w:rPr>
        <w:t>Governance Note:</w:t>
      </w:r>
    </w:p>
    <w:p w14:paraId="7BF6D720" w14:textId="7451D13D" w:rsidR="00C02EDC" w:rsidRPr="00CA7D00" w:rsidRDefault="00C02EDC" w:rsidP="00876A0E">
      <w:pPr>
        <w:rPr>
          <w:rFonts w:ascii="Arial" w:hAnsi="Arial" w:cs="Arial"/>
          <w:b/>
          <w:sz w:val="20"/>
          <w:szCs w:val="20"/>
          <w:u w:val="single"/>
        </w:rPr>
      </w:pPr>
      <w:r w:rsidRPr="00CA7D00">
        <w:rPr>
          <w:rFonts w:ascii="Arial" w:hAnsi="Arial" w:cs="Arial"/>
          <w:b/>
          <w:sz w:val="20"/>
          <w:szCs w:val="20"/>
          <w:u w:val="single"/>
        </w:rPr>
        <w:t>Standing Orders 3w; allocates 3 hours for the meeting; any extension of time will require the Parish Council to agree to suspend Standing Order 3</w:t>
      </w:r>
      <w:r w:rsidR="00681833" w:rsidRPr="00CA7D00">
        <w:rPr>
          <w:rFonts w:ascii="Arial" w:hAnsi="Arial" w:cs="Arial"/>
          <w:b/>
          <w:sz w:val="20"/>
          <w:szCs w:val="20"/>
          <w:u w:val="single"/>
        </w:rPr>
        <w:t>x</w:t>
      </w:r>
    </w:p>
    <w:sectPr w:rsidR="00C02EDC" w:rsidRPr="00CA7D00" w:rsidSect="00435FAE">
      <w:headerReference w:type="even" r:id="rId8"/>
      <w:headerReference w:type="default" r:id="rId9"/>
      <w:footerReference w:type="even" r:id="rId10"/>
      <w:footerReference w:type="default" r:id="rId11"/>
      <w:headerReference w:type="first" r:id="rId12"/>
      <w:footerReference w:type="first" r:id="rId13"/>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B7CE1" w14:textId="77777777" w:rsidR="000063CC" w:rsidRDefault="000063CC">
      <w:r>
        <w:separator/>
      </w:r>
    </w:p>
  </w:endnote>
  <w:endnote w:type="continuationSeparator" w:id="0">
    <w:p w14:paraId="4B5E1F16" w14:textId="77777777" w:rsidR="000063CC" w:rsidRDefault="0000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C0D6" w14:textId="77777777" w:rsidR="00BE09F4" w:rsidRDefault="00BE09F4" w:rsidP="003B6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F977E1" w14:textId="77777777" w:rsidR="00BE09F4" w:rsidRDefault="00BE0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DD4E" w14:textId="77777777" w:rsidR="00BE09F4" w:rsidRDefault="00BE09F4" w:rsidP="003B6A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3262">
      <w:rPr>
        <w:rStyle w:val="PageNumber"/>
        <w:noProof/>
      </w:rPr>
      <w:t>3</w:t>
    </w:r>
    <w:r>
      <w:rPr>
        <w:rStyle w:val="PageNumber"/>
      </w:rPr>
      <w:fldChar w:fldCharType="end"/>
    </w:r>
  </w:p>
  <w:p w14:paraId="7838D199" w14:textId="77777777" w:rsidR="00BE09F4" w:rsidRDefault="00BE09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CF1B" w14:textId="77777777" w:rsidR="00BE09F4" w:rsidRDefault="00BE09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0C064" w14:textId="77777777" w:rsidR="000063CC" w:rsidRDefault="000063CC">
      <w:r>
        <w:separator/>
      </w:r>
    </w:p>
  </w:footnote>
  <w:footnote w:type="continuationSeparator" w:id="0">
    <w:p w14:paraId="1ACCC79E" w14:textId="77777777" w:rsidR="000063CC" w:rsidRDefault="00006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9012" w14:textId="58D44E09" w:rsidR="00BE09F4" w:rsidRDefault="00BE09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EF916" w14:textId="63C28D4D" w:rsidR="00BE09F4" w:rsidRDefault="00BE09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C2D3" w14:textId="4F2BA7E1" w:rsidR="00BE09F4" w:rsidRDefault="00BE09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6860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A1D9A"/>
    <w:multiLevelType w:val="hybridMultilevel"/>
    <w:tmpl w:val="C6D203D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1A954DC"/>
    <w:multiLevelType w:val="hybridMultilevel"/>
    <w:tmpl w:val="464C66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A371888"/>
    <w:multiLevelType w:val="hybridMultilevel"/>
    <w:tmpl w:val="3C52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B254A"/>
    <w:multiLevelType w:val="hybridMultilevel"/>
    <w:tmpl w:val="64A22DAC"/>
    <w:lvl w:ilvl="0" w:tplc="BC14C0B4">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2DC3695"/>
    <w:multiLevelType w:val="multilevel"/>
    <w:tmpl w:val="3C0E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D211B"/>
    <w:multiLevelType w:val="hybridMultilevel"/>
    <w:tmpl w:val="8B943B8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66141AF"/>
    <w:multiLevelType w:val="hybridMultilevel"/>
    <w:tmpl w:val="2BB40208"/>
    <w:lvl w:ilvl="0" w:tplc="8A9C12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BE71722"/>
    <w:multiLevelType w:val="hybridMultilevel"/>
    <w:tmpl w:val="15A47B10"/>
    <w:lvl w:ilvl="0" w:tplc="5F34A59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7E504F"/>
    <w:multiLevelType w:val="hybridMultilevel"/>
    <w:tmpl w:val="63BA3BC0"/>
    <w:lvl w:ilvl="0" w:tplc="932464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7541F1"/>
    <w:multiLevelType w:val="hybridMultilevel"/>
    <w:tmpl w:val="E5048804"/>
    <w:lvl w:ilvl="0" w:tplc="C366B6F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00161D5"/>
    <w:multiLevelType w:val="hybridMultilevel"/>
    <w:tmpl w:val="F3AA3F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342A83"/>
    <w:multiLevelType w:val="hybridMultilevel"/>
    <w:tmpl w:val="5B1CD8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B96FB4"/>
    <w:multiLevelType w:val="hybridMultilevel"/>
    <w:tmpl w:val="4FA87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6BB147A"/>
    <w:multiLevelType w:val="hybridMultilevel"/>
    <w:tmpl w:val="9D08BA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7191864"/>
    <w:multiLevelType w:val="hybridMultilevel"/>
    <w:tmpl w:val="D61EE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5A0065"/>
    <w:multiLevelType w:val="hybridMultilevel"/>
    <w:tmpl w:val="B8807F9C"/>
    <w:lvl w:ilvl="0" w:tplc="2A2065C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B1E0BFA"/>
    <w:multiLevelType w:val="hybridMultilevel"/>
    <w:tmpl w:val="25BCF5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7F286489"/>
    <w:multiLevelType w:val="hybridMultilevel"/>
    <w:tmpl w:val="674429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2"/>
  </w:num>
  <w:num w:numId="3">
    <w:abstractNumId w:val="1"/>
  </w:num>
  <w:num w:numId="4">
    <w:abstractNumId w:val="6"/>
  </w:num>
  <w:num w:numId="5">
    <w:abstractNumId w:val="9"/>
  </w:num>
  <w:num w:numId="6">
    <w:abstractNumId w:val="2"/>
  </w:num>
  <w:num w:numId="7">
    <w:abstractNumId w:val="10"/>
  </w:num>
  <w:num w:numId="8">
    <w:abstractNumId w:val="16"/>
  </w:num>
  <w:num w:numId="9">
    <w:abstractNumId w:val="4"/>
  </w:num>
  <w:num w:numId="10">
    <w:abstractNumId w:val="5"/>
  </w:num>
  <w:num w:numId="11">
    <w:abstractNumId w:val="15"/>
  </w:num>
  <w:num w:numId="12">
    <w:abstractNumId w:val="13"/>
  </w:num>
  <w:num w:numId="13">
    <w:abstractNumId w:val="8"/>
  </w:num>
  <w:num w:numId="14">
    <w:abstractNumId w:val="7"/>
  </w:num>
  <w:num w:numId="15">
    <w:abstractNumId w:val="3"/>
  </w:num>
  <w:num w:numId="16">
    <w:abstractNumId w:val="17"/>
  </w:num>
  <w:num w:numId="17">
    <w:abstractNumId w:val="18"/>
  </w:num>
  <w:num w:numId="18">
    <w:abstractNumId w:val="11"/>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95"/>
    <w:rsid w:val="000010CA"/>
    <w:rsid w:val="00001843"/>
    <w:rsid w:val="000019AC"/>
    <w:rsid w:val="0000218C"/>
    <w:rsid w:val="00002247"/>
    <w:rsid w:val="00002832"/>
    <w:rsid w:val="00002BDC"/>
    <w:rsid w:val="000030F5"/>
    <w:rsid w:val="0000334D"/>
    <w:rsid w:val="000057E6"/>
    <w:rsid w:val="00005B35"/>
    <w:rsid w:val="000063CC"/>
    <w:rsid w:val="000064E1"/>
    <w:rsid w:val="0000675E"/>
    <w:rsid w:val="00006AD8"/>
    <w:rsid w:val="000070EF"/>
    <w:rsid w:val="0000763B"/>
    <w:rsid w:val="00007EA7"/>
    <w:rsid w:val="00010051"/>
    <w:rsid w:val="00010734"/>
    <w:rsid w:val="00012823"/>
    <w:rsid w:val="00013A10"/>
    <w:rsid w:val="00015509"/>
    <w:rsid w:val="000156DB"/>
    <w:rsid w:val="00015B33"/>
    <w:rsid w:val="0001755D"/>
    <w:rsid w:val="00017C3F"/>
    <w:rsid w:val="000209CE"/>
    <w:rsid w:val="00021553"/>
    <w:rsid w:val="000229BD"/>
    <w:rsid w:val="0002328C"/>
    <w:rsid w:val="0002356A"/>
    <w:rsid w:val="00023F42"/>
    <w:rsid w:val="000244DF"/>
    <w:rsid w:val="00025ABB"/>
    <w:rsid w:val="00025B49"/>
    <w:rsid w:val="000264A0"/>
    <w:rsid w:val="00026832"/>
    <w:rsid w:val="0002721F"/>
    <w:rsid w:val="00027C94"/>
    <w:rsid w:val="00030C47"/>
    <w:rsid w:val="0003120E"/>
    <w:rsid w:val="000315ED"/>
    <w:rsid w:val="00031CB4"/>
    <w:rsid w:val="00033B1E"/>
    <w:rsid w:val="0003421A"/>
    <w:rsid w:val="00034303"/>
    <w:rsid w:val="00034850"/>
    <w:rsid w:val="00034D59"/>
    <w:rsid w:val="00034E4E"/>
    <w:rsid w:val="0003568F"/>
    <w:rsid w:val="000358AE"/>
    <w:rsid w:val="000364C9"/>
    <w:rsid w:val="000365FF"/>
    <w:rsid w:val="00036BD6"/>
    <w:rsid w:val="00041334"/>
    <w:rsid w:val="000415B3"/>
    <w:rsid w:val="0004215C"/>
    <w:rsid w:val="00043150"/>
    <w:rsid w:val="000438E4"/>
    <w:rsid w:val="0004398C"/>
    <w:rsid w:val="00044242"/>
    <w:rsid w:val="00044822"/>
    <w:rsid w:val="000455E2"/>
    <w:rsid w:val="00045F81"/>
    <w:rsid w:val="000461C0"/>
    <w:rsid w:val="000468BE"/>
    <w:rsid w:val="000477CE"/>
    <w:rsid w:val="00047956"/>
    <w:rsid w:val="00050F6D"/>
    <w:rsid w:val="000523A0"/>
    <w:rsid w:val="00053046"/>
    <w:rsid w:val="000533A4"/>
    <w:rsid w:val="00054440"/>
    <w:rsid w:val="00054681"/>
    <w:rsid w:val="00055CC6"/>
    <w:rsid w:val="00055DF3"/>
    <w:rsid w:val="000562D6"/>
    <w:rsid w:val="00056CDE"/>
    <w:rsid w:val="00057B02"/>
    <w:rsid w:val="00057B71"/>
    <w:rsid w:val="00060C65"/>
    <w:rsid w:val="0006109D"/>
    <w:rsid w:val="00061F39"/>
    <w:rsid w:val="000634C8"/>
    <w:rsid w:val="00063DB1"/>
    <w:rsid w:val="00064FCA"/>
    <w:rsid w:val="00065C66"/>
    <w:rsid w:val="00066117"/>
    <w:rsid w:val="00066380"/>
    <w:rsid w:val="0006661A"/>
    <w:rsid w:val="0006764A"/>
    <w:rsid w:val="00067929"/>
    <w:rsid w:val="000713B5"/>
    <w:rsid w:val="00071402"/>
    <w:rsid w:val="000738CC"/>
    <w:rsid w:val="00073A21"/>
    <w:rsid w:val="00073FD8"/>
    <w:rsid w:val="0007430A"/>
    <w:rsid w:val="00074BF9"/>
    <w:rsid w:val="0007664E"/>
    <w:rsid w:val="00076843"/>
    <w:rsid w:val="00076965"/>
    <w:rsid w:val="000769C1"/>
    <w:rsid w:val="000772B7"/>
    <w:rsid w:val="000777FE"/>
    <w:rsid w:val="00077960"/>
    <w:rsid w:val="00077FB6"/>
    <w:rsid w:val="000805D5"/>
    <w:rsid w:val="000810EE"/>
    <w:rsid w:val="000812D1"/>
    <w:rsid w:val="000819C8"/>
    <w:rsid w:val="000822F0"/>
    <w:rsid w:val="00082359"/>
    <w:rsid w:val="000826A1"/>
    <w:rsid w:val="00082815"/>
    <w:rsid w:val="00082A3F"/>
    <w:rsid w:val="00084AF2"/>
    <w:rsid w:val="00084BC8"/>
    <w:rsid w:val="00085BEC"/>
    <w:rsid w:val="000904EF"/>
    <w:rsid w:val="00090DCD"/>
    <w:rsid w:val="00090FF6"/>
    <w:rsid w:val="00091153"/>
    <w:rsid w:val="00091241"/>
    <w:rsid w:val="000915E7"/>
    <w:rsid w:val="00091816"/>
    <w:rsid w:val="00091D61"/>
    <w:rsid w:val="00092734"/>
    <w:rsid w:val="00092DC5"/>
    <w:rsid w:val="000931CB"/>
    <w:rsid w:val="00093D43"/>
    <w:rsid w:val="00094156"/>
    <w:rsid w:val="00094CED"/>
    <w:rsid w:val="00095601"/>
    <w:rsid w:val="00095654"/>
    <w:rsid w:val="0009656A"/>
    <w:rsid w:val="000972B0"/>
    <w:rsid w:val="000A07CF"/>
    <w:rsid w:val="000A09A3"/>
    <w:rsid w:val="000A0D9A"/>
    <w:rsid w:val="000A1239"/>
    <w:rsid w:val="000A1E6F"/>
    <w:rsid w:val="000A229C"/>
    <w:rsid w:val="000A2389"/>
    <w:rsid w:val="000A26EC"/>
    <w:rsid w:val="000A2D08"/>
    <w:rsid w:val="000A4352"/>
    <w:rsid w:val="000A46A0"/>
    <w:rsid w:val="000A4F82"/>
    <w:rsid w:val="000A50F6"/>
    <w:rsid w:val="000A6632"/>
    <w:rsid w:val="000A68BE"/>
    <w:rsid w:val="000A6CDA"/>
    <w:rsid w:val="000A6FA0"/>
    <w:rsid w:val="000A7574"/>
    <w:rsid w:val="000B1DAD"/>
    <w:rsid w:val="000B2671"/>
    <w:rsid w:val="000B2CB8"/>
    <w:rsid w:val="000B3CB0"/>
    <w:rsid w:val="000B446F"/>
    <w:rsid w:val="000B4B79"/>
    <w:rsid w:val="000B54A2"/>
    <w:rsid w:val="000B5528"/>
    <w:rsid w:val="000B57DF"/>
    <w:rsid w:val="000B5F6B"/>
    <w:rsid w:val="000B64C9"/>
    <w:rsid w:val="000B785A"/>
    <w:rsid w:val="000C07D0"/>
    <w:rsid w:val="000C0D80"/>
    <w:rsid w:val="000C1068"/>
    <w:rsid w:val="000C123D"/>
    <w:rsid w:val="000C18EA"/>
    <w:rsid w:val="000C2F42"/>
    <w:rsid w:val="000C3A1C"/>
    <w:rsid w:val="000C3B7F"/>
    <w:rsid w:val="000C58F2"/>
    <w:rsid w:val="000C5C29"/>
    <w:rsid w:val="000C60CC"/>
    <w:rsid w:val="000C6CEA"/>
    <w:rsid w:val="000C6FFF"/>
    <w:rsid w:val="000C77C7"/>
    <w:rsid w:val="000C79D3"/>
    <w:rsid w:val="000C7F4A"/>
    <w:rsid w:val="000D140B"/>
    <w:rsid w:val="000D24EB"/>
    <w:rsid w:val="000D2ADC"/>
    <w:rsid w:val="000D2D2D"/>
    <w:rsid w:val="000D2F61"/>
    <w:rsid w:val="000D2FBE"/>
    <w:rsid w:val="000D491F"/>
    <w:rsid w:val="000D4F87"/>
    <w:rsid w:val="000D5289"/>
    <w:rsid w:val="000D6EC6"/>
    <w:rsid w:val="000E0B6F"/>
    <w:rsid w:val="000E175C"/>
    <w:rsid w:val="000E1AA6"/>
    <w:rsid w:val="000E1D2E"/>
    <w:rsid w:val="000E29D1"/>
    <w:rsid w:val="000E369C"/>
    <w:rsid w:val="000E4158"/>
    <w:rsid w:val="000E45B3"/>
    <w:rsid w:val="000E4965"/>
    <w:rsid w:val="000E555E"/>
    <w:rsid w:val="000E668D"/>
    <w:rsid w:val="000E76D5"/>
    <w:rsid w:val="000F1A1A"/>
    <w:rsid w:val="000F1B14"/>
    <w:rsid w:val="000F1B72"/>
    <w:rsid w:val="000F2F94"/>
    <w:rsid w:val="000F520B"/>
    <w:rsid w:val="000F55DD"/>
    <w:rsid w:val="000F56AE"/>
    <w:rsid w:val="000F79B9"/>
    <w:rsid w:val="000F7E68"/>
    <w:rsid w:val="00100596"/>
    <w:rsid w:val="001009C1"/>
    <w:rsid w:val="00100A1A"/>
    <w:rsid w:val="001011D2"/>
    <w:rsid w:val="0010140D"/>
    <w:rsid w:val="00102666"/>
    <w:rsid w:val="00102DE0"/>
    <w:rsid w:val="00103415"/>
    <w:rsid w:val="00103685"/>
    <w:rsid w:val="0010418A"/>
    <w:rsid w:val="00105739"/>
    <w:rsid w:val="00106544"/>
    <w:rsid w:val="0010694A"/>
    <w:rsid w:val="00107B31"/>
    <w:rsid w:val="00107E17"/>
    <w:rsid w:val="00110434"/>
    <w:rsid w:val="001110EA"/>
    <w:rsid w:val="001124E2"/>
    <w:rsid w:val="0011289A"/>
    <w:rsid w:val="0011346A"/>
    <w:rsid w:val="001134FA"/>
    <w:rsid w:val="00114257"/>
    <w:rsid w:val="001142EF"/>
    <w:rsid w:val="0011473B"/>
    <w:rsid w:val="001148AE"/>
    <w:rsid w:val="00115008"/>
    <w:rsid w:val="00115868"/>
    <w:rsid w:val="0011641F"/>
    <w:rsid w:val="00116DAA"/>
    <w:rsid w:val="001205CE"/>
    <w:rsid w:val="00120ACC"/>
    <w:rsid w:val="00120DCA"/>
    <w:rsid w:val="00120DF1"/>
    <w:rsid w:val="00122546"/>
    <w:rsid w:val="00122956"/>
    <w:rsid w:val="00122FB0"/>
    <w:rsid w:val="00123C3A"/>
    <w:rsid w:val="00123ECA"/>
    <w:rsid w:val="00123FAB"/>
    <w:rsid w:val="0012465F"/>
    <w:rsid w:val="001247BB"/>
    <w:rsid w:val="001260A2"/>
    <w:rsid w:val="0012642C"/>
    <w:rsid w:val="001277F7"/>
    <w:rsid w:val="0013011F"/>
    <w:rsid w:val="0013014B"/>
    <w:rsid w:val="00131743"/>
    <w:rsid w:val="00131B1D"/>
    <w:rsid w:val="00132765"/>
    <w:rsid w:val="00132D80"/>
    <w:rsid w:val="00133EAD"/>
    <w:rsid w:val="0013491C"/>
    <w:rsid w:val="00134993"/>
    <w:rsid w:val="00135423"/>
    <w:rsid w:val="00135430"/>
    <w:rsid w:val="00135BEB"/>
    <w:rsid w:val="00135CA0"/>
    <w:rsid w:val="00136CAD"/>
    <w:rsid w:val="00136FED"/>
    <w:rsid w:val="00142175"/>
    <w:rsid w:val="00142847"/>
    <w:rsid w:val="001434D1"/>
    <w:rsid w:val="001435AE"/>
    <w:rsid w:val="001438BB"/>
    <w:rsid w:val="00144580"/>
    <w:rsid w:val="00144878"/>
    <w:rsid w:val="001450EB"/>
    <w:rsid w:val="00145781"/>
    <w:rsid w:val="00146018"/>
    <w:rsid w:val="00146926"/>
    <w:rsid w:val="00151F74"/>
    <w:rsid w:val="0015219E"/>
    <w:rsid w:val="001521BE"/>
    <w:rsid w:val="00152826"/>
    <w:rsid w:val="00152F42"/>
    <w:rsid w:val="00153A8B"/>
    <w:rsid w:val="0015492A"/>
    <w:rsid w:val="001549DD"/>
    <w:rsid w:val="00154C4B"/>
    <w:rsid w:val="00154CF7"/>
    <w:rsid w:val="0015551F"/>
    <w:rsid w:val="00155C24"/>
    <w:rsid w:val="00157383"/>
    <w:rsid w:val="00161432"/>
    <w:rsid w:val="00161966"/>
    <w:rsid w:val="00161C2E"/>
    <w:rsid w:val="00161CEC"/>
    <w:rsid w:val="00161DF2"/>
    <w:rsid w:val="0016238A"/>
    <w:rsid w:val="001636D4"/>
    <w:rsid w:val="00163930"/>
    <w:rsid w:val="00163F29"/>
    <w:rsid w:val="001642BB"/>
    <w:rsid w:val="00164ADA"/>
    <w:rsid w:val="001657D1"/>
    <w:rsid w:val="00165F62"/>
    <w:rsid w:val="00166722"/>
    <w:rsid w:val="001667DF"/>
    <w:rsid w:val="00166D32"/>
    <w:rsid w:val="00167476"/>
    <w:rsid w:val="00167BF7"/>
    <w:rsid w:val="00167FE4"/>
    <w:rsid w:val="00172044"/>
    <w:rsid w:val="001725E8"/>
    <w:rsid w:val="0017268C"/>
    <w:rsid w:val="00172B78"/>
    <w:rsid w:val="001730E5"/>
    <w:rsid w:val="001733E4"/>
    <w:rsid w:val="001737EB"/>
    <w:rsid w:val="00173ED2"/>
    <w:rsid w:val="001740AD"/>
    <w:rsid w:val="00175084"/>
    <w:rsid w:val="0017665F"/>
    <w:rsid w:val="001767EC"/>
    <w:rsid w:val="00177A6A"/>
    <w:rsid w:val="00177D7E"/>
    <w:rsid w:val="001804FF"/>
    <w:rsid w:val="00180601"/>
    <w:rsid w:val="00180BD3"/>
    <w:rsid w:val="0018165C"/>
    <w:rsid w:val="00181986"/>
    <w:rsid w:val="00181D0D"/>
    <w:rsid w:val="001823BA"/>
    <w:rsid w:val="00182F0B"/>
    <w:rsid w:val="00183721"/>
    <w:rsid w:val="00184018"/>
    <w:rsid w:val="001841F4"/>
    <w:rsid w:val="0018439C"/>
    <w:rsid w:val="001844DF"/>
    <w:rsid w:val="0018582E"/>
    <w:rsid w:val="00185ADD"/>
    <w:rsid w:val="00187049"/>
    <w:rsid w:val="0019023D"/>
    <w:rsid w:val="00190F3D"/>
    <w:rsid w:val="00191129"/>
    <w:rsid w:val="00191F3A"/>
    <w:rsid w:val="00192179"/>
    <w:rsid w:val="001922A9"/>
    <w:rsid w:val="00192B86"/>
    <w:rsid w:val="0019314C"/>
    <w:rsid w:val="001940E4"/>
    <w:rsid w:val="001944B8"/>
    <w:rsid w:val="0019553B"/>
    <w:rsid w:val="00195864"/>
    <w:rsid w:val="00196D04"/>
    <w:rsid w:val="0019792F"/>
    <w:rsid w:val="001A1222"/>
    <w:rsid w:val="001A3896"/>
    <w:rsid w:val="001A408F"/>
    <w:rsid w:val="001A4773"/>
    <w:rsid w:val="001A4854"/>
    <w:rsid w:val="001A557B"/>
    <w:rsid w:val="001A55A2"/>
    <w:rsid w:val="001A6CA1"/>
    <w:rsid w:val="001A75B1"/>
    <w:rsid w:val="001A7BC2"/>
    <w:rsid w:val="001B1B67"/>
    <w:rsid w:val="001B203F"/>
    <w:rsid w:val="001B20F4"/>
    <w:rsid w:val="001B2D23"/>
    <w:rsid w:val="001B3268"/>
    <w:rsid w:val="001B3291"/>
    <w:rsid w:val="001B414F"/>
    <w:rsid w:val="001B4188"/>
    <w:rsid w:val="001B430B"/>
    <w:rsid w:val="001B5C6E"/>
    <w:rsid w:val="001B6E51"/>
    <w:rsid w:val="001B72A5"/>
    <w:rsid w:val="001B7908"/>
    <w:rsid w:val="001B7A7C"/>
    <w:rsid w:val="001B7DBE"/>
    <w:rsid w:val="001C07A5"/>
    <w:rsid w:val="001C0FD9"/>
    <w:rsid w:val="001C138A"/>
    <w:rsid w:val="001C15E8"/>
    <w:rsid w:val="001C2766"/>
    <w:rsid w:val="001C34EC"/>
    <w:rsid w:val="001C4A77"/>
    <w:rsid w:val="001C4E90"/>
    <w:rsid w:val="001C584C"/>
    <w:rsid w:val="001C5DC0"/>
    <w:rsid w:val="001C744D"/>
    <w:rsid w:val="001D1252"/>
    <w:rsid w:val="001D1F1C"/>
    <w:rsid w:val="001D38E2"/>
    <w:rsid w:val="001D4469"/>
    <w:rsid w:val="001D493F"/>
    <w:rsid w:val="001D4AEA"/>
    <w:rsid w:val="001D4CCC"/>
    <w:rsid w:val="001D6B6B"/>
    <w:rsid w:val="001D71A3"/>
    <w:rsid w:val="001D764D"/>
    <w:rsid w:val="001E014F"/>
    <w:rsid w:val="001E0C8B"/>
    <w:rsid w:val="001E1511"/>
    <w:rsid w:val="001E1CB2"/>
    <w:rsid w:val="001E2135"/>
    <w:rsid w:val="001E28E0"/>
    <w:rsid w:val="001E2B70"/>
    <w:rsid w:val="001E2BC4"/>
    <w:rsid w:val="001E2E32"/>
    <w:rsid w:val="001E3049"/>
    <w:rsid w:val="001E3D31"/>
    <w:rsid w:val="001E3FB1"/>
    <w:rsid w:val="001E3FF2"/>
    <w:rsid w:val="001E4149"/>
    <w:rsid w:val="001E4299"/>
    <w:rsid w:val="001E4467"/>
    <w:rsid w:val="001E56FD"/>
    <w:rsid w:val="001E6016"/>
    <w:rsid w:val="001E6734"/>
    <w:rsid w:val="001E6A80"/>
    <w:rsid w:val="001E7085"/>
    <w:rsid w:val="001E7F03"/>
    <w:rsid w:val="001F21E1"/>
    <w:rsid w:val="001F326D"/>
    <w:rsid w:val="001F33DA"/>
    <w:rsid w:val="001F3C9C"/>
    <w:rsid w:val="001F3D37"/>
    <w:rsid w:val="001F4294"/>
    <w:rsid w:val="001F4867"/>
    <w:rsid w:val="001F6875"/>
    <w:rsid w:val="001F6B59"/>
    <w:rsid w:val="001F6F50"/>
    <w:rsid w:val="001F6FB6"/>
    <w:rsid w:val="001F7AD7"/>
    <w:rsid w:val="00200F11"/>
    <w:rsid w:val="00204754"/>
    <w:rsid w:val="00204D59"/>
    <w:rsid w:val="00205229"/>
    <w:rsid w:val="002054F1"/>
    <w:rsid w:val="00205530"/>
    <w:rsid w:val="002057A9"/>
    <w:rsid w:val="00205924"/>
    <w:rsid w:val="002059CD"/>
    <w:rsid w:val="00206FE5"/>
    <w:rsid w:val="0020714C"/>
    <w:rsid w:val="0020761E"/>
    <w:rsid w:val="00207F25"/>
    <w:rsid w:val="00210D17"/>
    <w:rsid w:val="002114F6"/>
    <w:rsid w:val="002117B2"/>
    <w:rsid w:val="00211FB8"/>
    <w:rsid w:val="00212549"/>
    <w:rsid w:val="00213820"/>
    <w:rsid w:val="0021614D"/>
    <w:rsid w:val="0021718D"/>
    <w:rsid w:val="002178B0"/>
    <w:rsid w:val="00220034"/>
    <w:rsid w:val="00220273"/>
    <w:rsid w:val="00220A48"/>
    <w:rsid w:val="00221437"/>
    <w:rsid w:val="0022213B"/>
    <w:rsid w:val="00222ADC"/>
    <w:rsid w:val="00224680"/>
    <w:rsid w:val="00225EB4"/>
    <w:rsid w:val="00226032"/>
    <w:rsid w:val="00226834"/>
    <w:rsid w:val="0022695D"/>
    <w:rsid w:val="00227895"/>
    <w:rsid w:val="00227A6B"/>
    <w:rsid w:val="002311AA"/>
    <w:rsid w:val="00232201"/>
    <w:rsid w:val="00232E53"/>
    <w:rsid w:val="00232F48"/>
    <w:rsid w:val="0023332F"/>
    <w:rsid w:val="002337E4"/>
    <w:rsid w:val="0023424F"/>
    <w:rsid w:val="0023436A"/>
    <w:rsid w:val="00234526"/>
    <w:rsid w:val="002365B3"/>
    <w:rsid w:val="00236BD1"/>
    <w:rsid w:val="00236DFC"/>
    <w:rsid w:val="00236F02"/>
    <w:rsid w:val="0023744D"/>
    <w:rsid w:val="002413CE"/>
    <w:rsid w:val="00241AC3"/>
    <w:rsid w:val="00241B34"/>
    <w:rsid w:val="0024200B"/>
    <w:rsid w:val="00242288"/>
    <w:rsid w:val="00242ECB"/>
    <w:rsid w:val="00243061"/>
    <w:rsid w:val="0024343B"/>
    <w:rsid w:val="002439E2"/>
    <w:rsid w:val="0024434B"/>
    <w:rsid w:val="00245597"/>
    <w:rsid w:val="002465E4"/>
    <w:rsid w:val="00246B09"/>
    <w:rsid w:val="00247E29"/>
    <w:rsid w:val="00247F9E"/>
    <w:rsid w:val="0025048B"/>
    <w:rsid w:val="00251037"/>
    <w:rsid w:val="002514D7"/>
    <w:rsid w:val="0025182A"/>
    <w:rsid w:val="00252492"/>
    <w:rsid w:val="0025299A"/>
    <w:rsid w:val="00253262"/>
    <w:rsid w:val="00254284"/>
    <w:rsid w:val="00254EB3"/>
    <w:rsid w:val="002550CA"/>
    <w:rsid w:val="0025536E"/>
    <w:rsid w:val="002555B5"/>
    <w:rsid w:val="00255E5B"/>
    <w:rsid w:val="002570FC"/>
    <w:rsid w:val="0026086E"/>
    <w:rsid w:val="00260D42"/>
    <w:rsid w:val="0026188E"/>
    <w:rsid w:val="00262747"/>
    <w:rsid w:val="00263CA3"/>
    <w:rsid w:val="00264622"/>
    <w:rsid w:val="0026577F"/>
    <w:rsid w:val="0026620E"/>
    <w:rsid w:val="00266CED"/>
    <w:rsid w:val="00266FC4"/>
    <w:rsid w:val="002675F9"/>
    <w:rsid w:val="00267D09"/>
    <w:rsid w:val="00270B26"/>
    <w:rsid w:val="002712B1"/>
    <w:rsid w:val="00271D51"/>
    <w:rsid w:val="0027202C"/>
    <w:rsid w:val="00272B94"/>
    <w:rsid w:val="00273200"/>
    <w:rsid w:val="0027533C"/>
    <w:rsid w:val="00276083"/>
    <w:rsid w:val="00276A97"/>
    <w:rsid w:val="00276D72"/>
    <w:rsid w:val="00280227"/>
    <w:rsid w:val="002805AE"/>
    <w:rsid w:val="002808FD"/>
    <w:rsid w:val="00281148"/>
    <w:rsid w:val="002813D4"/>
    <w:rsid w:val="00281B1B"/>
    <w:rsid w:val="002830B1"/>
    <w:rsid w:val="00283311"/>
    <w:rsid w:val="00283ADC"/>
    <w:rsid w:val="00285239"/>
    <w:rsid w:val="002852EB"/>
    <w:rsid w:val="0028596B"/>
    <w:rsid w:val="00285E03"/>
    <w:rsid w:val="00286463"/>
    <w:rsid w:val="00286A89"/>
    <w:rsid w:val="00286E64"/>
    <w:rsid w:val="00287031"/>
    <w:rsid w:val="0028742D"/>
    <w:rsid w:val="0028767F"/>
    <w:rsid w:val="0029050E"/>
    <w:rsid w:val="00291F38"/>
    <w:rsid w:val="0029256A"/>
    <w:rsid w:val="00293387"/>
    <w:rsid w:val="00295314"/>
    <w:rsid w:val="002967BF"/>
    <w:rsid w:val="00297351"/>
    <w:rsid w:val="002A0A16"/>
    <w:rsid w:val="002A0D5B"/>
    <w:rsid w:val="002A1C1F"/>
    <w:rsid w:val="002A729A"/>
    <w:rsid w:val="002A7A7B"/>
    <w:rsid w:val="002B050C"/>
    <w:rsid w:val="002B1149"/>
    <w:rsid w:val="002B1320"/>
    <w:rsid w:val="002B1742"/>
    <w:rsid w:val="002B1AFB"/>
    <w:rsid w:val="002B1B76"/>
    <w:rsid w:val="002B2A9E"/>
    <w:rsid w:val="002B39E6"/>
    <w:rsid w:val="002B5168"/>
    <w:rsid w:val="002B550E"/>
    <w:rsid w:val="002B59E9"/>
    <w:rsid w:val="002B5B72"/>
    <w:rsid w:val="002B67DB"/>
    <w:rsid w:val="002B6A56"/>
    <w:rsid w:val="002B6CC9"/>
    <w:rsid w:val="002B74F0"/>
    <w:rsid w:val="002C0271"/>
    <w:rsid w:val="002C3C41"/>
    <w:rsid w:val="002C3F19"/>
    <w:rsid w:val="002C419A"/>
    <w:rsid w:val="002C4229"/>
    <w:rsid w:val="002C6641"/>
    <w:rsid w:val="002C69C2"/>
    <w:rsid w:val="002C7F20"/>
    <w:rsid w:val="002D1D92"/>
    <w:rsid w:val="002D2DD6"/>
    <w:rsid w:val="002D2EB9"/>
    <w:rsid w:val="002D3033"/>
    <w:rsid w:val="002D33D4"/>
    <w:rsid w:val="002D4CEB"/>
    <w:rsid w:val="002D688F"/>
    <w:rsid w:val="002D6BE0"/>
    <w:rsid w:val="002D74D7"/>
    <w:rsid w:val="002D74EC"/>
    <w:rsid w:val="002D7B78"/>
    <w:rsid w:val="002D7D0C"/>
    <w:rsid w:val="002E19D1"/>
    <w:rsid w:val="002E1A37"/>
    <w:rsid w:val="002E20DC"/>
    <w:rsid w:val="002E2C30"/>
    <w:rsid w:val="002E330F"/>
    <w:rsid w:val="002E33DA"/>
    <w:rsid w:val="002E3C75"/>
    <w:rsid w:val="002E3E52"/>
    <w:rsid w:val="002E3F91"/>
    <w:rsid w:val="002E493D"/>
    <w:rsid w:val="002E4ACB"/>
    <w:rsid w:val="002E4FFC"/>
    <w:rsid w:val="002E56A9"/>
    <w:rsid w:val="002E587C"/>
    <w:rsid w:val="002E5E73"/>
    <w:rsid w:val="002E68E9"/>
    <w:rsid w:val="002F033F"/>
    <w:rsid w:val="002F03F4"/>
    <w:rsid w:val="002F182B"/>
    <w:rsid w:val="002F1913"/>
    <w:rsid w:val="002F2701"/>
    <w:rsid w:val="002F2EE1"/>
    <w:rsid w:val="002F3424"/>
    <w:rsid w:val="002F3808"/>
    <w:rsid w:val="002F3A8D"/>
    <w:rsid w:val="002F4463"/>
    <w:rsid w:val="002F4652"/>
    <w:rsid w:val="002F4A1B"/>
    <w:rsid w:val="002F54FD"/>
    <w:rsid w:val="002F64CD"/>
    <w:rsid w:val="002F78B3"/>
    <w:rsid w:val="003005EF"/>
    <w:rsid w:val="0030136B"/>
    <w:rsid w:val="00301453"/>
    <w:rsid w:val="00302A42"/>
    <w:rsid w:val="003032C4"/>
    <w:rsid w:val="00305A94"/>
    <w:rsid w:val="00306309"/>
    <w:rsid w:val="0030654A"/>
    <w:rsid w:val="0030688A"/>
    <w:rsid w:val="003069F8"/>
    <w:rsid w:val="00306FC3"/>
    <w:rsid w:val="003072AF"/>
    <w:rsid w:val="00307BF2"/>
    <w:rsid w:val="00307E8E"/>
    <w:rsid w:val="0031019F"/>
    <w:rsid w:val="00310E5A"/>
    <w:rsid w:val="00310F8B"/>
    <w:rsid w:val="0031136C"/>
    <w:rsid w:val="00311C72"/>
    <w:rsid w:val="0031214E"/>
    <w:rsid w:val="00312325"/>
    <w:rsid w:val="00313DDB"/>
    <w:rsid w:val="0031463F"/>
    <w:rsid w:val="00315003"/>
    <w:rsid w:val="003152E2"/>
    <w:rsid w:val="00315E56"/>
    <w:rsid w:val="00315EDA"/>
    <w:rsid w:val="0031648A"/>
    <w:rsid w:val="00316C04"/>
    <w:rsid w:val="0031709C"/>
    <w:rsid w:val="00320E5D"/>
    <w:rsid w:val="00321234"/>
    <w:rsid w:val="003235DF"/>
    <w:rsid w:val="0032363A"/>
    <w:rsid w:val="00323DC2"/>
    <w:rsid w:val="00324056"/>
    <w:rsid w:val="00324A26"/>
    <w:rsid w:val="0032549E"/>
    <w:rsid w:val="003255C5"/>
    <w:rsid w:val="00325B8A"/>
    <w:rsid w:val="00327361"/>
    <w:rsid w:val="00327D68"/>
    <w:rsid w:val="00330DE2"/>
    <w:rsid w:val="00330FC0"/>
    <w:rsid w:val="003315DE"/>
    <w:rsid w:val="003316DB"/>
    <w:rsid w:val="00332007"/>
    <w:rsid w:val="003323D9"/>
    <w:rsid w:val="003324B6"/>
    <w:rsid w:val="00332F59"/>
    <w:rsid w:val="0033360F"/>
    <w:rsid w:val="0033383A"/>
    <w:rsid w:val="0033532D"/>
    <w:rsid w:val="003359F5"/>
    <w:rsid w:val="00335A75"/>
    <w:rsid w:val="00335DF2"/>
    <w:rsid w:val="003362CA"/>
    <w:rsid w:val="00337451"/>
    <w:rsid w:val="00337911"/>
    <w:rsid w:val="00337C49"/>
    <w:rsid w:val="00340706"/>
    <w:rsid w:val="0034172D"/>
    <w:rsid w:val="00342451"/>
    <w:rsid w:val="003426F9"/>
    <w:rsid w:val="00342B23"/>
    <w:rsid w:val="0034316D"/>
    <w:rsid w:val="00343CE7"/>
    <w:rsid w:val="003449A3"/>
    <w:rsid w:val="00345CA8"/>
    <w:rsid w:val="003460EE"/>
    <w:rsid w:val="00346330"/>
    <w:rsid w:val="00347F83"/>
    <w:rsid w:val="00350A8A"/>
    <w:rsid w:val="00350D2A"/>
    <w:rsid w:val="00350E8D"/>
    <w:rsid w:val="003513FE"/>
    <w:rsid w:val="00351B86"/>
    <w:rsid w:val="00352060"/>
    <w:rsid w:val="003520B8"/>
    <w:rsid w:val="00352E53"/>
    <w:rsid w:val="00353FA8"/>
    <w:rsid w:val="00354BA3"/>
    <w:rsid w:val="00354C1C"/>
    <w:rsid w:val="003554DF"/>
    <w:rsid w:val="00355F7C"/>
    <w:rsid w:val="00356A35"/>
    <w:rsid w:val="0035735E"/>
    <w:rsid w:val="0035798D"/>
    <w:rsid w:val="00357C9B"/>
    <w:rsid w:val="003603B7"/>
    <w:rsid w:val="003611C2"/>
    <w:rsid w:val="0036183A"/>
    <w:rsid w:val="00361CBE"/>
    <w:rsid w:val="00363113"/>
    <w:rsid w:val="00363F10"/>
    <w:rsid w:val="003651A6"/>
    <w:rsid w:val="00366484"/>
    <w:rsid w:val="00366E9A"/>
    <w:rsid w:val="003673CF"/>
    <w:rsid w:val="00367E0D"/>
    <w:rsid w:val="00370220"/>
    <w:rsid w:val="0037024A"/>
    <w:rsid w:val="003702C9"/>
    <w:rsid w:val="00370A07"/>
    <w:rsid w:val="00370BD4"/>
    <w:rsid w:val="00371908"/>
    <w:rsid w:val="00372640"/>
    <w:rsid w:val="00372A77"/>
    <w:rsid w:val="00372F65"/>
    <w:rsid w:val="00373881"/>
    <w:rsid w:val="00373C58"/>
    <w:rsid w:val="00374852"/>
    <w:rsid w:val="00374976"/>
    <w:rsid w:val="00375B91"/>
    <w:rsid w:val="00376268"/>
    <w:rsid w:val="003773BF"/>
    <w:rsid w:val="003777F2"/>
    <w:rsid w:val="00380167"/>
    <w:rsid w:val="0038147E"/>
    <w:rsid w:val="00381D9F"/>
    <w:rsid w:val="00381F59"/>
    <w:rsid w:val="00382A4E"/>
    <w:rsid w:val="00383DF6"/>
    <w:rsid w:val="003858A6"/>
    <w:rsid w:val="00385A58"/>
    <w:rsid w:val="0038684C"/>
    <w:rsid w:val="0038719B"/>
    <w:rsid w:val="00387A3D"/>
    <w:rsid w:val="00390468"/>
    <w:rsid w:val="00391A63"/>
    <w:rsid w:val="00391C58"/>
    <w:rsid w:val="00393B04"/>
    <w:rsid w:val="003945D8"/>
    <w:rsid w:val="00394B61"/>
    <w:rsid w:val="003955BB"/>
    <w:rsid w:val="0039604A"/>
    <w:rsid w:val="003967CE"/>
    <w:rsid w:val="00396EF5"/>
    <w:rsid w:val="003978C9"/>
    <w:rsid w:val="003A1100"/>
    <w:rsid w:val="003A18E1"/>
    <w:rsid w:val="003A1EE8"/>
    <w:rsid w:val="003A304B"/>
    <w:rsid w:val="003A4122"/>
    <w:rsid w:val="003A52AA"/>
    <w:rsid w:val="003A594A"/>
    <w:rsid w:val="003A6002"/>
    <w:rsid w:val="003A6AFA"/>
    <w:rsid w:val="003A7002"/>
    <w:rsid w:val="003A72FD"/>
    <w:rsid w:val="003A7606"/>
    <w:rsid w:val="003B0418"/>
    <w:rsid w:val="003B0CD1"/>
    <w:rsid w:val="003B1B45"/>
    <w:rsid w:val="003B2295"/>
    <w:rsid w:val="003B229A"/>
    <w:rsid w:val="003B44A7"/>
    <w:rsid w:val="003B4518"/>
    <w:rsid w:val="003B46A7"/>
    <w:rsid w:val="003B4B07"/>
    <w:rsid w:val="003B5040"/>
    <w:rsid w:val="003B5C25"/>
    <w:rsid w:val="003B5D99"/>
    <w:rsid w:val="003B6A07"/>
    <w:rsid w:val="003B6A0C"/>
    <w:rsid w:val="003B6BF3"/>
    <w:rsid w:val="003B7C75"/>
    <w:rsid w:val="003C023B"/>
    <w:rsid w:val="003C045E"/>
    <w:rsid w:val="003C07CD"/>
    <w:rsid w:val="003C0CF9"/>
    <w:rsid w:val="003C1A73"/>
    <w:rsid w:val="003C1B3F"/>
    <w:rsid w:val="003C1E3F"/>
    <w:rsid w:val="003C397C"/>
    <w:rsid w:val="003C43EA"/>
    <w:rsid w:val="003C4EA0"/>
    <w:rsid w:val="003C50B8"/>
    <w:rsid w:val="003C536C"/>
    <w:rsid w:val="003C5496"/>
    <w:rsid w:val="003C58F4"/>
    <w:rsid w:val="003C5F7F"/>
    <w:rsid w:val="003C6D53"/>
    <w:rsid w:val="003C6E1B"/>
    <w:rsid w:val="003C77D7"/>
    <w:rsid w:val="003C7AF1"/>
    <w:rsid w:val="003C7C83"/>
    <w:rsid w:val="003D03C1"/>
    <w:rsid w:val="003D1252"/>
    <w:rsid w:val="003D1D78"/>
    <w:rsid w:val="003D1DB7"/>
    <w:rsid w:val="003D24B5"/>
    <w:rsid w:val="003D2DF5"/>
    <w:rsid w:val="003D435B"/>
    <w:rsid w:val="003D4DA2"/>
    <w:rsid w:val="003E02AE"/>
    <w:rsid w:val="003E082B"/>
    <w:rsid w:val="003E12A7"/>
    <w:rsid w:val="003E21F2"/>
    <w:rsid w:val="003E22E0"/>
    <w:rsid w:val="003E27CB"/>
    <w:rsid w:val="003E4922"/>
    <w:rsid w:val="003E4D2D"/>
    <w:rsid w:val="003E4E0E"/>
    <w:rsid w:val="003E627A"/>
    <w:rsid w:val="003F050A"/>
    <w:rsid w:val="003F0628"/>
    <w:rsid w:val="003F079F"/>
    <w:rsid w:val="003F2387"/>
    <w:rsid w:val="003F262A"/>
    <w:rsid w:val="003F3995"/>
    <w:rsid w:val="003F3BA5"/>
    <w:rsid w:val="003F3E29"/>
    <w:rsid w:val="003F4387"/>
    <w:rsid w:val="003F46B6"/>
    <w:rsid w:val="003F5974"/>
    <w:rsid w:val="003F5BF0"/>
    <w:rsid w:val="003F6661"/>
    <w:rsid w:val="003F7247"/>
    <w:rsid w:val="003F7892"/>
    <w:rsid w:val="00400BA3"/>
    <w:rsid w:val="00400E5C"/>
    <w:rsid w:val="00400E9D"/>
    <w:rsid w:val="004026BF"/>
    <w:rsid w:val="004027A9"/>
    <w:rsid w:val="00403D6F"/>
    <w:rsid w:val="00403D82"/>
    <w:rsid w:val="004041DD"/>
    <w:rsid w:val="00404290"/>
    <w:rsid w:val="00404354"/>
    <w:rsid w:val="00404673"/>
    <w:rsid w:val="0040493A"/>
    <w:rsid w:val="00404E48"/>
    <w:rsid w:val="004059EA"/>
    <w:rsid w:val="004069BB"/>
    <w:rsid w:val="00407992"/>
    <w:rsid w:val="00407CDC"/>
    <w:rsid w:val="004101CB"/>
    <w:rsid w:val="004119A9"/>
    <w:rsid w:val="00412556"/>
    <w:rsid w:val="004125E2"/>
    <w:rsid w:val="00412A44"/>
    <w:rsid w:val="00413591"/>
    <w:rsid w:val="0041359B"/>
    <w:rsid w:val="00413E51"/>
    <w:rsid w:val="00415874"/>
    <w:rsid w:val="00415B65"/>
    <w:rsid w:val="00416561"/>
    <w:rsid w:val="004166DA"/>
    <w:rsid w:val="00416DFE"/>
    <w:rsid w:val="00417D0F"/>
    <w:rsid w:val="00420C68"/>
    <w:rsid w:val="004213DB"/>
    <w:rsid w:val="00421A9D"/>
    <w:rsid w:val="004225D2"/>
    <w:rsid w:val="00422733"/>
    <w:rsid w:val="00422BB7"/>
    <w:rsid w:val="00423824"/>
    <w:rsid w:val="00423A46"/>
    <w:rsid w:val="00423AD8"/>
    <w:rsid w:val="00423EF2"/>
    <w:rsid w:val="00424726"/>
    <w:rsid w:val="0042530B"/>
    <w:rsid w:val="0042631E"/>
    <w:rsid w:val="00427EE8"/>
    <w:rsid w:val="00430610"/>
    <w:rsid w:val="004312D7"/>
    <w:rsid w:val="00431532"/>
    <w:rsid w:val="0043255F"/>
    <w:rsid w:val="00432C60"/>
    <w:rsid w:val="00433062"/>
    <w:rsid w:val="00434336"/>
    <w:rsid w:val="0043581B"/>
    <w:rsid w:val="004358BB"/>
    <w:rsid w:val="00435BAD"/>
    <w:rsid w:val="00435FAE"/>
    <w:rsid w:val="00436C73"/>
    <w:rsid w:val="004376AF"/>
    <w:rsid w:val="00440DC9"/>
    <w:rsid w:val="004412E1"/>
    <w:rsid w:val="00441A38"/>
    <w:rsid w:val="00442C82"/>
    <w:rsid w:val="00442D25"/>
    <w:rsid w:val="004435EA"/>
    <w:rsid w:val="00444EF3"/>
    <w:rsid w:val="004454D3"/>
    <w:rsid w:val="00445D55"/>
    <w:rsid w:val="00447134"/>
    <w:rsid w:val="004473DD"/>
    <w:rsid w:val="004508CD"/>
    <w:rsid w:val="00451017"/>
    <w:rsid w:val="004519CD"/>
    <w:rsid w:val="004519E3"/>
    <w:rsid w:val="00451D98"/>
    <w:rsid w:val="00452B12"/>
    <w:rsid w:val="004554A7"/>
    <w:rsid w:val="00456384"/>
    <w:rsid w:val="00456A18"/>
    <w:rsid w:val="00456D40"/>
    <w:rsid w:val="00456E56"/>
    <w:rsid w:val="00457773"/>
    <w:rsid w:val="00457944"/>
    <w:rsid w:val="00457F66"/>
    <w:rsid w:val="0046073C"/>
    <w:rsid w:val="00461BBB"/>
    <w:rsid w:val="00462071"/>
    <w:rsid w:val="00462384"/>
    <w:rsid w:val="00462AC6"/>
    <w:rsid w:val="004640FB"/>
    <w:rsid w:val="004644D1"/>
    <w:rsid w:val="0046787E"/>
    <w:rsid w:val="00467ECE"/>
    <w:rsid w:val="004701D2"/>
    <w:rsid w:val="00470214"/>
    <w:rsid w:val="00470956"/>
    <w:rsid w:val="00470D20"/>
    <w:rsid w:val="004717D8"/>
    <w:rsid w:val="00472ADA"/>
    <w:rsid w:val="00473A0F"/>
    <w:rsid w:val="0047494F"/>
    <w:rsid w:val="00474FFA"/>
    <w:rsid w:val="00475116"/>
    <w:rsid w:val="00475403"/>
    <w:rsid w:val="004756CE"/>
    <w:rsid w:val="00477045"/>
    <w:rsid w:val="004800F4"/>
    <w:rsid w:val="0048036F"/>
    <w:rsid w:val="00480A0F"/>
    <w:rsid w:val="00480C40"/>
    <w:rsid w:val="00481950"/>
    <w:rsid w:val="0048207F"/>
    <w:rsid w:val="00484BC8"/>
    <w:rsid w:val="004851E6"/>
    <w:rsid w:val="004875FA"/>
    <w:rsid w:val="004915A7"/>
    <w:rsid w:val="004926DC"/>
    <w:rsid w:val="00492F1F"/>
    <w:rsid w:val="004933D0"/>
    <w:rsid w:val="00493EC0"/>
    <w:rsid w:val="00494031"/>
    <w:rsid w:val="00495648"/>
    <w:rsid w:val="00496635"/>
    <w:rsid w:val="00497A75"/>
    <w:rsid w:val="004A0EB5"/>
    <w:rsid w:val="004A118C"/>
    <w:rsid w:val="004A13F1"/>
    <w:rsid w:val="004A2281"/>
    <w:rsid w:val="004A3320"/>
    <w:rsid w:val="004A39F1"/>
    <w:rsid w:val="004A4951"/>
    <w:rsid w:val="004A58D9"/>
    <w:rsid w:val="004A58EF"/>
    <w:rsid w:val="004A6DFD"/>
    <w:rsid w:val="004A6FBC"/>
    <w:rsid w:val="004B08EF"/>
    <w:rsid w:val="004B0963"/>
    <w:rsid w:val="004B18EA"/>
    <w:rsid w:val="004B1E70"/>
    <w:rsid w:val="004B273D"/>
    <w:rsid w:val="004B2818"/>
    <w:rsid w:val="004B2DD0"/>
    <w:rsid w:val="004B3480"/>
    <w:rsid w:val="004B356D"/>
    <w:rsid w:val="004B3BD6"/>
    <w:rsid w:val="004B3C5A"/>
    <w:rsid w:val="004B43C3"/>
    <w:rsid w:val="004B4791"/>
    <w:rsid w:val="004B54FC"/>
    <w:rsid w:val="004B58A8"/>
    <w:rsid w:val="004B68EF"/>
    <w:rsid w:val="004B6C85"/>
    <w:rsid w:val="004C1357"/>
    <w:rsid w:val="004C1C00"/>
    <w:rsid w:val="004C1D7E"/>
    <w:rsid w:val="004C2B9B"/>
    <w:rsid w:val="004C3115"/>
    <w:rsid w:val="004C31D5"/>
    <w:rsid w:val="004C35EB"/>
    <w:rsid w:val="004C3E63"/>
    <w:rsid w:val="004C4D26"/>
    <w:rsid w:val="004C4EE3"/>
    <w:rsid w:val="004C6A4C"/>
    <w:rsid w:val="004C7103"/>
    <w:rsid w:val="004C7BD8"/>
    <w:rsid w:val="004C7E2E"/>
    <w:rsid w:val="004D00C8"/>
    <w:rsid w:val="004D02A4"/>
    <w:rsid w:val="004D05D1"/>
    <w:rsid w:val="004D084E"/>
    <w:rsid w:val="004D2FD9"/>
    <w:rsid w:val="004D36E0"/>
    <w:rsid w:val="004D3A1C"/>
    <w:rsid w:val="004D3D95"/>
    <w:rsid w:val="004D547F"/>
    <w:rsid w:val="004D67C4"/>
    <w:rsid w:val="004D6FA8"/>
    <w:rsid w:val="004D7491"/>
    <w:rsid w:val="004D7957"/>
    <w:rsid w:val="004D7B5D"/>
    <w:rsid w:val="004D7D99"/>
    <w:rsid w:val="004E189E"/>
    <w:rsid w:val="004E264C"/>
    <w:rsid w:val="004E2B45"/>
    <w:rsid w:val="004E2D52"/>
    <w:rsid w:val="004E3584"/>
    <w:rsid w:val="004E3B43"/>
    <w:rsid w:val="004E4233"/>
    <w:rsid w:val="004E45C6"/>
    <w:rsid w:val="004E5B92"/>
    <w:rsid w:val="004E5E89"/>
    <w:rsid w:val="004E6514"/>
    <w:rsid w:val="004E65EA"/>
    <w:rsid w:val="004E68C3"/>
    <w:rsid w:val="004E6D49"/>
    <w:rsid w:val="004F1A13"/>
    <w:rsid w:val="004F1E6D"/>
    <w:rsid w:val="004F2EB4"/>
    <w:rsid w:val="004F2F7D"/>
    <w:rsid w:val="004F31AD"/>
    <w:rsid w:val="004F3B1F"/>
    <w:rsid w:val="004F40F0"/>
    <w:rsid w:val="004F44A3"/>
    <w:rsid w:val="004F4767"/>
    <w:rsid w:val="004F4834"/>
    <w:rsid w:val="004F4E12"/>
    <w:rsid w:val="004F6487"/>
    <w:rsid w:val="004F693E"/>
    <w:rsid w:val="004F6AB7"/>
    <w:rsid w:val="004F72CA"/>
    <w:rsid w:val="004F78D1"/>
    <w:rsid w:val="004F7C98"/>
    <w:rsid w:val="00500568"/>
    <w:rsid w:val="00500CA6"/>
    <w:rsid w:val="00501697"/>
    <w:rsid w:val="00503210"/>
    <w:rsid w:val="00503CF7"/>
    <w:rsid w:val="00503DF7"/>
    <w:rsid w:val="0050512E"/>
    <w:rsid w:val="00505CE0"/>
    <w:rsid w:val="00506752"/>
    <w:rsid w:val="00506870"/>
    <w:rsid w:val="00506AD0"/>
    <w:rsid w:val="005072C3"/>
    <w:rsid w:val="0051062D"/>
    <w:rsid w:val="00510A40"/>
    <w:rsid w:val="00511065"/>
    <w:rsid w:val="005136B9"/>
    <w:rsid w:val="00514E19"/>
    <w:rsid w:val="005158EC"/>
    <w:rsid w:val="00515E75"/>
    <w:rsid w:val="00515FD5"/>
    <w:rsid w:val="00516159"/>
    <w:rsid w:val="00516458"/>
    <w:rsid w:val="00516E2F"/>
    <w:rsid w:val="00516FB1"/>
    <w:rsid w:val="00517C95"/>
    <w:rsid w:val="00521160"/>
    <w:rsid w:val="0052196C"/>
    <w:rsid w:val="00521FD5"/>
    <w:rsid w:val="00522148"/>
    <w:rsid w:val="00523654"/>
    <w:rsid w:val="00524450"/>
    <w:rsid w:val="00524797"/>
    <w:rsid w:val="00524DA5"/>
    <w:rsid w:val="00525270"/>
    <w:rsid w:val="005261E3"/>
    <w:rsid w:val="005263E1"/>
    <w:rsid w:val="00526E54"/>
    <w:rsid w:val="00526EA6"/>
    <w:rsid w:val="00530183"/>
    <w:rsid w:val="005303FD"/>
    <w:rsid w:val="005311F7"/>
    <w:rsid w:val="00531C3E"/>
    <w:rsid w:val="00531CC1"/>
    <w:rsid w:val="005322DE"/>
    <w:rsid w:val="00535AA9"/>
    <w:rsid w:val="00535CFB"/>
    <w:rsid w:val="00536017"/>
    <w:rsid w:val="0053675D"/>
    <w:rsid w:val="005368BD"/>
    <w:rsid w:val="00536B3F"/>
    <w:rsid w:val="005426CB"/>
    <w:rsid w:val="00543C5B"/>
    <w:rsid w:val="00543CCB"/>
    <w:rsid w:val="005456F5"/>
    <w:rsid w:val="00545EEA"/>
    <w:rsid w:val="00546BDA"/>
    <w:rsid w:val="00546E3C"/>
    <w:rsid w:val="00546E4C"/>
    <w:rsid w:val="00546E82"/>
    <w:rsid w:val="00547607"/>
    <w:rsid w:val="005476B6"/>
    <w:rsid w:val="0054792F"/>
    <w:rsid w:val="0055009B"/>
    <w:rsid w:val="00551301"/>
    <w:rsid w:val="00552A52"/>
    <w:rsid w:val="00553101"/>
    <w:rsid w:val="00553A26"/>
    <w:rsid w:val="00554DAA"/>
    <w:rsid w:val="005552E8"/>
    <w:rsid w:val="005557D2"/>
    <w:rsid w:val="005561E7"/>
    <w:rsid w:val="005562CB"/>
    <w:rsid w:val="00560B2A"/>
    <w:rsid w:val="00561594"/>
    <w:rsid w:val="00561B97"/>
    <w:rsid w:val="00561EC2"/>
    <w:rsid w:val="00562877"/>
    <w:rsid w:val="00562B0F"/>
    <w:rsid w:val="00562FEE"/>
    <w:rsid w:val="0056301D"/>
    <w:rsid w:val="0056316F"/>
    <w:rsid w:val="00563470"/>
    <w:rsid w:val="005634F0"/>
    <w:rsid w:val="00565875"/>
    <w:rsid w:val="00566E41"/>
    <w:rsid w:val="00567773"/>
    <w:rsid w:val="00570507"/>
    <w:rsid w:val="00570669"/>
    <w:rsid w:val="00570E10"/>
    <w:rsid w:val="00571166"/>
    <w:rsid w:val="005715AE"/>
    <w:rsid w:val="00571712"/>
    <w:rsid w:val="0057192D"/>
    <w:rsid w:val="00572104"/>
    <w:rsid w:val="00572511"/>
    <w:rsid w:val="00572884"/>
    <w:rsid w:val="0057509F"/>
    <w:rsid w:val="005752AE"/>
    <w:rsid w:val="00575F37"/>
    <w:rsid w:val="00577BDC"/>
    <w:rsid w:val="00577D57"/>
    <w:rsid w:val="00577D8E"/>
    <w:rsid w:val="00580232"/>
    <w:rsid w:val="00580D2B"/>
    <w:rsid w:val="00581BB6"/>
    <w:rsid w:val="00581EA4"/>
    <w:rsid w:val="0058234B"/>
    <w:rsid w:val="005836B9"/>
    <w:rsid w:val="005849D5"/>
    <w:rsid w:val="00584B5F"/>
    <w:rsid w:val="005851F3"/>
    <w:rsid w:val="0058531F"/>
    <w:rsid w:val="0058546C"/>
    <w:rsid w:val="005856FA"/>
    <w:rsid w:val="00585D76"/>
    <w:rsid w:val="0058651F"/>
    <w:rsid w:val="0058673D"/>
    <w:rsid w:val="00586842"/>
    <w:rsid w:val="005870E0"/>
    <w:rsid w:val="0058711A"/>
    <w:rsid w:val="00587B64"/>
    <w:rsid w:val="00590CCB"/>
    <w:rsid w:val="00591C19"/>
    <w:rsid w:val="00592383"/>
    <w:rsid w:val="0059256A"/>
    <w:rsid w:val="005928AC"/>
    <w:rsid w:val="0059292D"/>
    <w:rsid w:val="00594DDE"/>
    <w:rsid w:val="00595801"/>
    <w:rsid w:val="0059630D"/>
    <w:rsid w:val="00597526"/>
    <w:rsid w:val="005978AB"/>
    <w:rsid w:val="00597B92"/>
    <w:rsid w:val="005A1046"/>
    <w:rsid w:val="005A276B"/>
    <w:rsid w:val="005A2FA6"/>
    <w:rsid w:val="005A3031"/>
    <w:rsid w:val="005A363F"/>
    <w:rsid w:val="005A3BF0"/>
    <w:rsid w:val="005A4B89"/>
    <w:rsid w:val="005A5E75"/>
    <w:rsid w:val="005A60EB"/>
    <w:rsid w:val="005A617F"/>
    <w:rsid w:val="005A6DF8"/>
    <w:rsid w:val="005A72CC"/>
    <w:rsid w:val="005A756E"/>
    <w:rsid w:val="005A7D9A"/>
    <w:rsid w:val="005B0FED"/>
    <w:rsid w:val="005B1307"/>
    <w:rsid w:val="005B1321"/>
    <w:rsid w:val="005B210F"/>
    <w:rsid w:val="005B2CB8"/>
    <w:rsid w:val="005B324F"/>
    <w:rsid w:val="005B3F53"/>
    <w:rsid w:val="005B445A"/>
    <w:rsid w:val="005B4691"/>
    <w:rsid w:val="005B469D"/>
    <w:rsid w:val="005B50A2"/>
    <w:rsid w:val="005B5373"/>
    <w:rsid w:val="005B5C40"/>
    <w:rsid w:val="005B63F0"/>
    <w:rsid w:val="005B7946"/>
    <w:rsid w:val="005B7C57"/>
    <w:rsid w:val="005C084A"/>
    <w:rsid w:val="005C12F0"/>
    <w:rsid w:val="005C3500"/>
    <w:rsid w:val="005C40F8"/>
    <w:rsid w:val="005C411E"/>
    <w:rsid w:val="005C430D"/>
    <w:rsid w:val="005C4550"/>
    <w:rsid w:val="005C4593"/>
    <w:rsid w:val="005C463A"/>
    <w:rsid w:val="005C523D"/>
    <w:rsid w:val="005C5540"/>
    <w:rsid w:val="005C58CD"/>
    <w:rsid w:val="005C6430"/>
    <w:rsid w:val="005C6B11"/>
    <w:rsid w:val="005C74CA"/>
    <w:rsid w:val="005C78D3"/>
    <w:rsid w:val="005D0335"/>
    <w:rsid w:val="005D034F"/>
    <w:rsid w:val="005D055E"/>
    <w:rsid w:val="005D0F27"/>
    <w:rsid w:val="005D197A"/>
    <w:rsid w:val="005D1B30"/>
    <w:rsid w:val="005D2E67"/>
    <w:rsid w:val="005D3B37"/>
    <w:rsid w:val="005D45EC"/>
    <w:rsid w:val="005D4825"/>
    <w:rsid w:val="005D4F23"/>
    <w:rsid w:val="005D5128"/>
    <w:rsid w:val="005D555C"/>
    <w:rsid w:val="005D57F4"/>
    <w:rsid w:val="005D704F"/>
    <w:rsid w:val="005D7C26"/>
    <w:rsid w:val="005D7EEA"/>
    <w:rsid w:val="005E06D8"/>
    <w:rsid w:val="005E14CD"/>
    <w:rsid w:val="005E1D2C"/>
    <w:rsid w:val="005E298A"/>
    <w:rsid w:val="005E299A"/>
    <w:rsid w:val="005E2CC8"/>
    <w:rsid w:val="005E34C7"/>
    <w:rsid w:val="005E3C34"/>
    <w:rsid w:val="005E4220"/>
    <w:rsid w:val="005E4296"/>
    <w:rsid w:val="005E4494"/>
    <w:rsid w:val="005E4CD2"/>
    <w:rsid w:val="005E5063"/>
    <w:rsid w:val="005E5C37"/>
    <w:rsid w:val="005E6576"/>
    <w:rsid w:val="005E744C"/>
    <w:rsid w:val="005E7AF9"/>
    <w:rsid w:val="005F0B4C"/>
    <w:rsid w:val="005F0D86"/>
    <w:rsid w:val="005F0DC5"/>
    <w:rsid w:val="005F1335"/>
    <w:rsid w:val="005F170A"/>
    <w:rsid w:val="005F2009"/>
    <w:rsid w:val="005F2B93"/>
    <w:rsid w:val="005F3DB2"/>
    <w:rsid w:val="005F4320"/>
    <w:rsid w:val="005F4427"/>
    <w:rsid w:val="005F4FF6"/>
    <w:rsid w:val="005F5659"/>
    <w:rsid w:val="005F5E09"/>
    <w:rsid w:val="005F6C73"/>
    <w:rsid w:val="005F6C9F"/>
    <w:rsid w:val="005F71AC"/>
    <w:rsid w:val="00600D0F"/>
    <w:rsid w:val="006017AF"/>
    <w:rsid w:val="00601C1B"/>
    <w:rsid w:val="00601C8D"/>
    <w:rsid w:val="00602EC6"/>
    <w:rsid w:val="00602FDE"/>
    <w:rsid w:val="006031D9"/>
    <w:rsid w:val="00603AAD"/>
    <w:rsid w:val="00604269"/>
    <w:rsid w:val="00604318"/>
    <w:rsid w:val="00605121"/>
    <w:rsid w:val="00605B5B"/>
    <w:rsid w:val="006068BE"/>
    <w:rsid w:val="00607260"/>
    <w:rsid w:val="006077A9"/>
    <w:rsid w:val="00607E61"/>
    <w:rsid w:val="006117CC"/>
    <w:rsid w:val="0061218D"/>
    <w:rsid w:val="00613751"/>
    <w:rsid w:val="00616032"/>
    <w:rsid w:val="0061645A"/>
    <w:rsid w:val="00617125"/>
    <w:rsid w:val="00620DAC"/>
    <w:rsid w:val="00621C21"/>
    <w:rsid w:val="00622D21"/>
    <w:rsid w:val="00625448"/>
    <w:rsid w:val="00626F10"/>
    <w:rsid w:val="0062729B"/>
    <w:rsid w:val="00627BB3"/>
    <w:rsid w:val="00627ED0"/>
    <w:rsid w:val="00630C8F"/>
    <w:rsid w:val="00630FAF"/>
    <w:rsid w:val="00631F8D"/>
    <w:rsid w:val="00631FB6"/>
    <w:rsid w:val="00632597"/>
    <w:rsid w:val="00632A8E"/>
    <w:rsid w:val="00633C10"/>
    <w:rsid w:val="00633C2C"/>
    <w:rsid w:val="006344C8"/>
    <w:rsid w:val="006347A1"/>
    <w:rsid w:val="006359ED"/>
    <w:rsid w:val="00635E4B"/>
    <w:rsid w:val="00640F5B"/>
    <w:rsid w:val="006418BF"/>
    <w:rsid w:val="0064395D"/>
    <w:rsid w:val="00643BF1"/>
    <w:rsid w:val="0064507D"/>
    <w:rsid w:val="00645337"/>
    <w:rsid w:val="00646627"/>
    <w:rsid w:val="006479B8"/>
    <w:rsid w:val="00647D0B"/>
    <w:rsid w:val="0065020C"/>
    <w:rsid w:val="00650A60"/>
    <w:rsid w:val="006512F1"/>
    <w:rsid w:val="006516E3"/>
    <w:rsid w:val="0065173F"/>
    <w:rsid w:val="00651858"/>
    <w:rsid w:val="00652FCE"/>
    <w:rsid w:val="00653030"/>
    <w:rsid w:val="00654870"/>
    <w:rsid w:val="00654C8C"/>
    <w:rsid w:val="00654C8D"/>
    <w:rsid w:val="00655614"/>
    <w:rsid w:val="0065671E"/>
    <w:rsid w:val="006602B4"/>
    <w:rsid w:val="00660381"/>
    <w:rsid w:val="00660B3E"/>
    <w:rsid w:val="006625F2"/>
    <w:rsid w:val="0066496D"/>
    <w:rsid w:val="00665C1A"/>
    <w:rsid w:val="00667054"/>
    <w:rsid w:val="006675F8"/>
    <w:rsid w:val="006677B2"/>
    <w:rsid w:val="0067096C"/>
    <w:rsid w:val="00670B68"/>
    <w:rsid w:val="006715A4"/>
    <w:rsid w:val="00672339"/>
    <w:rsid w:val="00672394"/>
    <w:rsid w:val="00672D5D"/>
    <w:rsid w:val="00672D8B"/>
    <w:rsid w:val="006730A4"/>
    <w:rsid w:val="00673135"/>
    <w:rsid w:val="00674B51"/>
    <w:rsid w:val="00674E0D"/>
    <w:rsid w:val="00676033"/>
    <w:rsid w:val="0067645A"/>
    <w:rsid w:val="00677F5D"/>
    <w:rsid w:val="006810D0"/>
    <w:rsid w:val="00681396"/>
    <w:rsid w:val="00681498"/>
    <w:rsid w:val="00681833"/>
    <w:rsid w:val="00681BC9"/>
    <w:rsid w:val="006822B5"/>
    <w:rsid w:val="0068353C"/>
    <w:rsid w:val="00683D21"/>
    <w:rsid w:val="00683E12"/>
    <w:rsid w:val="00684077"/>
    <w:rsid w:val="00684530"/>
    <w:rsid w:val="006850C2"/>
    <w:rsid w:val="0068597A"/>
    <w:rsid w:val="00686912"/>
    <w:rsid w:val="00686B09"/>
    <w:rsid w:val="0068792B"/>
    <w:rsid w:val="00687A2B"/>
    <w:rsid w:val="00690143"/>
    <w:rsid w:val="006913EB"/>
    <w:rsid w:val="006915C1"/>
    <w:rsid w:val="006919D8"/>
    <w:rsid w:val="006921B4"/>
    <w:rsid w:val="0069261B"/>
    <w:rsid w:val="006936AB"/>
    <w:rsid w:val="00693F0B"/>
    <w:rsid w:val="006940AA"/>
    <w:rsid w:val="00694A27"/>
    <w:rsid w:val="006954AD"/>
    <w:rsid w:val="00695ABA"/>
    <w:rsid w:val="00695DFC"/>
    <w:rsid w:val="00695F42"/>
    <w:rsid w:val="006969B5"/>
    <w:rsid w:val="006978D3"/>
    <w:rsid w:val="006A16D4"/>
    <w:rsid w:val="006A1D4F"/>
    <w:rsid w:val="006A2391"/>
    <w:rsid w:val="006A3096"/>
    <w:rsid w:val="006A4476"/>
    <w:rsid w:val="006A5309"/>
    <w:rsid w:val="006A5547"/>
    <w:rsid w:val="006A5699"/>
    <w:rsid w:val="006A6B88"/>
    <w:rsid w:val="006A7F9F"/>
    <w:rsid w:val="006B00D3"/>
    <w:rsid w:val="006B08A7"/>
    <w:rsid w:val="006B0A2A"/>
    <w:rsid w:val="006B10B1"/>
    <w:rsid w:val="006B1E66"/>
    <w:rsid w:val="006B48CA"/>
    <w:rsid w:val="006B4966"/>
    <w:rsid w:val="006B5056"/>
    <w:rsid w:val="006B6B14"/>
    <w:rsid w:val="006B7611"/>
    <w:rsid w:val="006B774D"/>
    <w:rsid w:val="006B7EB0"/>
    <w:rsid w:val="006B7F0D"/>
    <w:rsid w:val="006C0340"/>
    <w:rsid w:val="006C09A7"/>
    <w:rsid w:val="006C155A"/>
    <w:rsid w:val="006C1719"/>
    <w:rsid w:val="006C42E9"/>
    <w:rsid w:val="006C48CC"/>
    <w:rsid w:val="006C5021"/>
    <w:rsid w:val="006C6054"/>
    <w:rsid w:val="006C6795"/>
    <w:rsid w:val="006C6C9B"/>
    <w:rsid w:val="006C7DEC"/>
    <w:rsid w:val="006D0637"/>
    <w:rsid w:val="006D0940"/>
    <w:rsid w:val="006D0AC5"/>
    <w:rsid w:val="006D1DCD"/>
    <w:rsid w:val="006D3206"/>
    <w:rsid w:val="006D324B"/>
    <w:rsid w:val="006D3729"/>
    <w:rsid w:val="006D407F"/>
    <w:rsid w:val="006D4266"/>
    <w:rsid w:val="006D5506"/>
    <w:rsid w:val="006D586C"/>
    <w:rsid w:val="006D65BF"/>
    <w:rsid w:val="006D7B19"/>
    <w:rsid w:val="006D7DAD"/>
    <w:rsid w:val="006D7FEE"/>
    <w:rsid w:val="006E0353"/>
    <w:rsid w:val="006E3485"/>
    <w:rsid w:val="006E4F7F"/>
    <w:rsid w:val="006E51C1"/>
    <w:rsid w:val="006E55D3"/>
    <w:rsid w:val="006E5F94"/>
    <w:rsid w:val="006E61BD"/>
    <w:rsid w:val="006F0102"/>
    <w:rsid w:val="006F0555"/>
    <w:rsid w:val="006F0FAC"/>
    <w:rsid w:val="006F1776"/>
    <w:rsid w:val="006F1E08"/>
    <w:rsid w:val="006F2CD3"/>
    <w:rsid w:val="006F38CE"/>
    <w:rsid w:val="006F446D"/>
    <w:rsid w:val="006F45FB"/>
    <w:rsid w:val="006F4631"/>
    <w:rsid w:val="006F4E40"/>
    <w:rsid w:val="006F4FF7"/>
    <w:rsid w:val="006F5D03"/>
    <w:rsid w:val="006F5DD0"/>
    <w:rsid w:val="006F5F3C"/>
    <w:rsid w:val="006F65C1"/>
    <w:rsid w:val="006F710A"/>
    <w:rsid w:val="006F769B"/>
    <w:rsid w:val="0070049A"/>
    <w:rsid w:val="0070114B"/>
    <w:rsid w:val="00702903"/>
    <w:rsid w:val="00703AFA"/>
    <w:rsid w:val="0070587F"/>
    <w:rsid w:val="00705B0B"/>
    <w:rsid w:val="00707843"/>
    <w:rsid w:val="00707DA5"/>
    <w:rsid w:val="00710067"/>
    <w:rsid w:val="00711764"/>
    <w:rsid w:val="00711C79"/>
    <w:rsid w:val="00712589"/>
    <w:rsid w:val="007126DC"/>
    <w:rsid w:val="00712F1E"/>
    <w:rsid w:val="00713045"/>
    <w:rsid w:val="00713D37"/>
    <w:rsid w:val="00713FEA"/>
    <w:rsid w:val="0071405D"/>
    <w:rsid w:val="00714166"/>
    <w:rsid w:val="00715243"/>
    <w:rsid w:val="00715A1C"/>
    <w:rsid w:val="007167ED"/>
    <w:rsid w:val="00716AB8"/>
    <w:rsid w:val="0071747A"/>
    <w:rsid w:val="00717554"/>
    <w:rsid w:val="007177E8"/>
    <w:rsid w:val="00720654"/>
    <w:rsid w:val="00720862"/>
    <w:rsid w:val="0072089B"/>
    <w:rsid w:val="0072104E"/>
    <w:rsid w:val="00721924"/>
    <w:rsid w:val="00721B2B"/>
    <w:rsid w:val="0072275F"/>
    <w:rsid w:val="00723407"/>
    <w:rsid w:val="00723A09"/>
    <w:rsid w:val="00723FC0"/>
    <w:rsid w:val="00724AA6"/>
    <w:rsid w:val="00724D86"/>
    <w:rsid w:val="00725C88"/>
    <w:rsid w:val="007261CD"/>
    <w:rsid w:val="00726969"/>
    <w:rsid w:val="00727BE1"/>
    <w:rsid w:val="00727F97"/>
    <w:rsid w:val="007301FB"/>
    <w:rsid w:val="00731037"/>
    <w:rsid w:val="00731A30"/>
    <w:rsid w:val="00732C38"/>
    <w:rsid w:val="00732F67"/>
    <w:rsid w:val="0073474C"/>
    <w:rsid w:val="00734BD4"/>
    <w:rsid w:val="00734DC9"/>
    <w:rsid w:val="00734F7E"/>
    <w:rsid w:val="00735EAB"/>
    <w:rsid w:val="00736333"/>
    <w:rsid w:val="00736E0F"/>
    <w:rsid w:val="00737696"/>
    <w:rsid w:val="007377C1"/>
    <w:rsid w:val="0074020A"/>
    <w:rsid w:val="00740693"/>
    <w:rsid w:val="00740770"/>
    <w:rsid w:val="00740AE3"/>
    <w:rsid w:val="00740C53"/>
    <w:rsid w:val="00742612"/>
    <w:rsid w:val="007427E4"/>
    <w:rsid w:val="00742FAE"/>
    <w:rsid w:val="00744BD4"/>
    <w:rsid w:val="00745C4F"/>
    <w:rsid w:val="0074619E"/>
    <w:rsid w:val="0074621E"/>
    <w:rsid w:val="00746A7E"/>
    <w:rsid w:val="00750139"/>
    <w:rsid w:val="007516C3"/>
    <w:rsid w:val="007519D3"/>
    <w:rsid w:val="00753239"/>
    <w:rsid w:val="00754DD6"/>
    <w:rsid w:val="007553B1"/>
    <w:rsid w:val="0075613D"/>
    <w:rsid w:val="00756C58"/>
    <w:rsid w:val="00756FA8"/>
    <w:rsid w:val="007573D3"/>
    <w:rsid w:val="00757A6D"/>
    <w:rsid w:val="00757B04"/>
    <w:rsid w:val="00757B0D"/>
    <w:rsid w:val="00757BE9"/>
    <w:rsid w:val="00757C5D"/>
    <w:rsid w:val="00760A42"/>
    <w:rsid w:val="00760D74"/>
    <w:rsid w:val="00761588"/>
    <w:rsid w:val="00761675"/>
    <w:rsid w:val="00761AAB"/>
    <w:rsid w:val="00762100"/>
    <w:rsid w:val="007621D1"/>
    <w:rsid w:val="00763BAA"/>
    <w:rsid w:val="00764651"/>
    <w:rsid w:val="00764982"/>
    <w:rsid w:val="0076649C"/>
    <w:rsid w:val="0076656C"/>
    <w:rsid w:val="00771601"/>
    <w:rsid w:val="007719A7"/>
    <w:rsid w:val="00771EBB"/>
    <w:rsid w:val="007727C0"/>
    <w:rsid w:val="00773A75"/>
    <w:rsid w:val="00773F05"/>
    <w:rsid w:val="007744C2"/>
    <w:rsid w:val="00774C2B"/>
    <w:rsid w:val="00774D35"/>
    <w:rsid w:val="0077541F"/>
    <w:rsid w:val="00775605"/>
    <w:rsid w:val="007760BC"/>
    <w:rsid w:val="0077762F"/>
    <w:rsid w:val="00780562"/>
    <w:rsid w:val="00781C3C"/>
    <w:rsid w:val="00782359"/>
    <w:rsid w:val="00784653"/>
    <w:rsid w:val="00785570"/>
    <w:rsid w:val="00785971"/>
    <w:rsid w:val="00786222"/>
    <w:rsid w:val="00787437"/>
    <w:rsid w:val="007902F8"/>
    <w:rsid w:val="0079033B"/>
    <w:rsid w:val="0079152A"/>
    <w:rsid w:val="00791C64"/>
    <w:rsid w:val="007928BE"/>
    <w:rsid w:val="00792FBA"/>
    <w:rsid w:val="007941A1"/>
    <w:rsid w:val="0079519D"/>
    <w:rsid w:val="00795B09"/>
    <w:rsid w:val="00795EE0"/>
    <w:rsid w:val="007961A3"/>
    <w:rsid w:val="00797408"/>
    <w:rsid w:val="00797E24"/>
    <w:rsid w:val="00797E8F"/>
    <w:rsid w:val="007A0042"/>
    <w:rsid w:val="007A067D"/>
    <w:rsid w:val="007A087B"/>
    <w:rsid w:val="007A19B6"/>
    <w:rsid w:val="007A1CF7"/>
    <w:rsid w:val="007A2141"/>
    <w:rsid w:val="007A21EF"/>
    <w:rsid w:val="007A237F"/>
    <w:rsid w:val="007A2828"/>
    <w:rsid w:val="007A288D"/>
    <w:rsid w:val="007A2BB6"/>
    <w:rsid w:val="007A2F6A"/>
    <w:rsid w:val="007A33CB"/>
    <w:rsid w:val="007A33E5"/>
    <w:rsid w:val="007A387C"/>
    <w:rsid w:val="007A634B"/>
    <w:rsid w:val="007A64F0"/>
    <w:rsid w:val="007A6749"/>
    <w:rsid w:val="007A7265"/>
    <w:rsid w:val="007A73C7"/>
    <w:rsid w:val="007A7E04"/>
    <w:rsid w:val="007B195A"/>
    <w:rsid w:val="007B3F25"/>
    <w:rsid w:val="007B45B3"/>
    <w:rsid w:val="007B51BF"/>
    <w:rsid w:val="007B5661"/>
    <w:rsid w:val="007B56BD"/>
    <w:rsid w:val="007B5FDA"/>
    <w:rsid w:val="007B65D8"/>
    <w:rsid w:val="007B72B3"/>
    <w:rsid w:val="007B72F4"/>
    <w:rsid w:val="007B7D9C"/>
    <w:rsid w:val="007C18F9"/>
    <w:rsid w:val="007C1AE6"/>
    <w:rsid w:val="007C2F19"/>
    <w:rsid w:val="007C327A"/>
    <w:rsid w:val="007C32AA"/>
    <w:rsid w:val="007C3B95"/>
    <w:rsid w:val="007C5B4C"/>
    <w:rsid w:val="007C5C8A"/>
    <w:rsid w:val="007C6E81"/>
    <w:rsid w:val="007C7BF4"/>
    <w:rsid w:val="007D0338"/>
    <w:rsid w:val="007D14E9"/>
    <w:rsid w:val="007D1853"/>
    <w:rsid w:val="007D1D02"/>
    <w:rsid w:val="007D2D70"/>
    <w:rsid w:val="007D331E"/>
    <w:rsid w:val="007D3393"/>
    <w:rsid w:val="007D38F2"/>
    <w:rsid w:val="007D3BD8"/>
    <w:rsid w:val="007D3C57"/>
    <w:rsid w:val="007D3F98"/>
    <w:rsid w:val="007D4298"/>
    <w:rsid w:val="007D4FDB"/>
    <w:rsid w:val="007D5130"/>
    <w:rsid w:val="007D5286"/>
    <w:rsid w:val="007D5F2B"/>
    <w:rsid w:val="007D6189"/>
    <w:rsid w:val="007D717A"/>
    <w:rsid w:val="007D7B31"/>
    <w:rsid w:val="007E0AA2"/>
    <w:rsid w:val="007E25F9"/>
    <w:rsid w:val="007E2D1B"/>
    <w:rsid w:val="007E34D9"/>
    <w:rsid w:val="007E3E51"/>
    <w:rsid w:val="007E5869"/>
    <w:rsid w:val="007E61E9"/>
    <w:rsid w:val="007E7550"/>
    <w:rsid w:val="007F05D9"/>
    <w:rsid w:val="007F0D04"/>
    <w:rsid w:val="007F10F5"/>
    <w:rsid w:val="007F2E54"/>
    <w:rsid w:val="007F337B"/>
    <w:rsid w:val="007F36AE"/>
    <w:rsid w:val="007F3B6A"/>
    <w:rsid w:val="007F3B7D"/>
    <w:rsid w:val="007F41DD"/>
    <w:rsid w:val="007F479B"/>
    <w:rsid w:val="007F48B6"/>
    <w:rsid w:val="007F53BA"/>
    <w:rsid w:val="007F6317"/>
    <w:rsid w:val="007F6391"/>
    <w:rsid w:val="007F68DE"/>
    <w:rsid w:val="007F697D"/>
    <w:rsid w:val="007F7F4C"/>
    <w:rsid w:val="00800110"/>
    <w:rsid w:val="00800725"/>
    <w:rsid w:val="00800A51"/>
    <w:rsid w:val="00801BC0"/>
    <w:rsid w:val="00802587"/>
    <w:rsid w:val="00802E97"/>
    <w:rsid w:val="008036D4"/>
    <w:rsid w:val="00803F67"/>
    <w:rsid w:val="00805376"/>
    <w:rsid w:val="00805916"/>
    <w:rsid w:val="00806D7B"/>
    <w:rsid w:val="00807522"/>
    <w:rsid w:val="00807929"/>
    <w:rsid w:val="00807E5B"/>
    <w:rsid w:val="00810B9D"/>
    <w:rsid w:val="00811647"/>
    <w:rsid w:val="00811C0C"/>
    <w:rsid w:val="008128E0"/>
    <w:rsid w:val="008134C5"/>
    <w:rsid w:val="008146A1"/>
    <w:rsid w:val="00814C85"/>
    <w:rsid w:val="00815004"/>
    <w:rsid w:val="0081527A"/>
    <w:rsid w:val="008161CB"/>
    <w:rsid w:val="00817E6B"/>
    <w:rsid w:val="0082206A"/>
    <w:rsid w:val="008228CB"/>
    <w:rsid w:val="00822FE0"/>
    <w:rsid w:val="008237C9"/>
    <w:rsid w:val="008243B7"/>
    <w:rsid w:val="008249F8"/>
    <w:rsid w:val="00824AA9"/>
    <w:rsid w:val="00825FF3"/>
    <w:rsid w:val="008265D5"/>
    <w:rsid w:val="00826715"/>
    <w:rsid w:val="0082684E"/>
    <w:rsid w:val="008276E3"/>
    <w:rsid w:val="00827B3A"/>
    <w:rsid w:val="008300F4"/>
    <w:rsid w:val="0083065B"/>
    <w:rsid w:val="00830E5C"/>
    <w:rsid w:val="0083196A"/>
    <w:rsid w:val="00831FA5"/>
    <w:rsid w:val="0083280B"/>
    <w:rsid w:val="00833B12"/>
    <w:rsid w:val="008350A8"/>
    <w:rsid w:val="008352CB"/>
    <w:rsid w:val="0083788F"/>
    <w:rsid w:val="00837ED7"/>
    <w:rsid w:val="00840938"/>
    <w:rsid w:val="00840FF1"/>
    <w:rsid w:val="00841246"/>
    <w:rsid w:val="0084227C"/>
    <w:rsid w:val="00842751"/>
    <w:rsid w:val="0084388D"/>
    <w:rsid w:val="00843C2F"/>
    <w:rsid w:val="00844AAB"/>
    <w:rsid w:val="00845BA1"/>
    <w:rsid w:val="00846DA2"/>
    <w:rsid w:val="008470A5"/>
    <w:rsid w:val="0084737D"/>
    <w:rsid w:val="008473E9"/>
    <w:rsid w:val="00847F33"/>
    <w:rsid w:val="00851ED5"/>
    <w:rsid w:val="00852549"/>
    <w:rsid w:val="00852974"/>
    <w:rsid w:val="00852E17"/>
    <w:rsid w:val="008536B9"/>
    <w:rsid w:val="00853EA6"/>
    <w:rsid w:val="0085458F"/>
    <w:rsid w:val="00854FB6"/>
    <w:rsid w:val="008551CF"/>
    <w:rsid w:val="0085524E"/>
    <w:rsid w:val="00856500"/>
    <w:rsid w:val="00856BC5"/>
    <w:rsid w:val="008572B3"/>
    <w:rsid w:val="008574E4"/>
    <w:rsid w:val="00857537"/>
    <w:rsid w:val="0085772B"/>
    <w:rsid w:val="008602ED"/>
    <w:rsid w:val="0086036B"/>
    <w:rsid w:val="00860703"/>
    <w:rsid w:val="00860775"/>
    <w:rsid w:val="0086142C"/>
    <w:rsid w:val="00861B95"/>
    <w:rsid w:val="0086241B"/>
    <w:rsid w:val="008628C0"/>
    <w:rsid w:val="008631A6"/>
    <w:rsid w:val="008636F6"/>
    <w:rsid w:val="00863E04"/>
    <w:rsid w:val="00864052"/>
    <w:rsid w:val="00864802"/>
    <w:rsid w:val="0086510E"/>
    <w:rsid w:val="00865337"/>
    <w:rsid w:val="00865363"/>
    <w:rsid w:val="0086618B"/>
    <w:rsid w:val="008665CD"/>
    <w:rsid w:val="00866A26"/>
    <w:rsid w:val="0086792D"/>
    <w:rsid w:val="00870175"/>
    <w:rsid w:val="0087055E"/>
    <w:rsid w:val="0087082D"/>
    <w:rsid w:val="008716D2"/>
    <w:rsid w:val="008723D7"/>
    <w:rsid w:val="00872E2F"/>
    <w:rsid w:val="008730ED"/>
    <w:rsid w:val="00873296"/>
    <w:rsid w:val="00873646"/>
    <w:rsid w:val="00873CA6"/>
    <w:rsid w:val="00873CD3"/>
    <w:rsid w:val="0087499D"/>
    <w:rsid w:val="0087506D"/>
    <w:rsid w:val="008751C3"/>
    <w:rsid w:val="00875324"/>
    <w:rsid w:val="00875FEC"/>
    <w:rsid w:val="008769AC"/>
    <w:rsid w:val="00876A0E"/>
    <w:rsid w:val="00876D2C"/>
    <w:rsid w:val="00877A5F"/>
    <w:rsid w:val="008806AC"/>
    <w:rsid w:val="0088091F"/>
    <w:rsid w:val="008816FC"/>
    <w:rsid w:val="00882275"/>
    <w:rsid w:val="0088322D"/>
    <w:rsid w:val="008834F3"/>
    <w:rsid w:val="00883FA0"/>
    <w:rsid w:val="0088448F"/>
    <w:rsid w:val="008847AB"/>
    <w:rsid w:val="00885420"/>
    <w:rsid w:val="008854A9"/>
    <w:rsid w:val="00885742"/>
    <w:rsid w:val="00885DC8"/>
    <w:rsid w:val="00886584"/>
    <w:rsid w:val="00886687"/>
    <w:rsid w:val="00886A67"/>
    <w:rsid w:val="00886CE8"/>
    <w:rsid w:val="00887AB6"/>
    <w:rsid w:val="00887DBF"/>
    <w:rsid w:val="008902B4"/>
    <w:rsid w:val="0089055D"/>
    <w:rsid w:val="00890895"/>
    <w:rsid w:val="00890A1B"/>
    <w:rsid w:val="00891545"/>
    <w:rsid w:val="008918F0"/>
    <w:rsid w:val="00891CA1"/>
    <w:rsid w:val="00891E34"/>
    <w:rsid w:val="008920C9"/>
    <w:rsid w:val="008921BB"/>
    <w:rsid w:val="008926A8"/>
    <w:rsid w:val="008928A7"/>
    <w:rsid w:val="00892CF4"/>
    <w:rsid w:val="008930DE"/>
    <w:rsid w:val="00894257"/>
    <w:rsid w:val="00895F45"/>
    <w:rsid w:val="00896FF6"/>
    <w:rsid w:val="00897E05"/>
    <w:rsid w:val="008A026B"/>
    <w:rsid w:val="008A0586"/>
    <w:rsid w:val="008A115C"/>
    <w:rsid w:val="008A313D"/>
    <w:rsid w:val="008A380D"/>
    <w:rsid w:val="008A4B1C"/>
    <w:rsid w:val="008A542B"/>
    <w:rsid w:val="008A680F"/>
    <w:rsid w:val="008A6A41"/>
    <w:rsid w:val="008A6D4A"/>
    <w:rsid w:val="008A70C7"/>
    <w:rsid w:val="008A77DC"/>
    <w:rsid w:val="008B0D0A"/>
    <w:rsid w:val="008B1ABC"/>
    <w:rsid w:val="008B1C8F"/>
    <w:rsid w:val="008B2423"/>
    <w:rsid w:val="008B2526"/>
    <w:rsid w:val="008B30A0"/>
    <w:rsid w:val="008B34C0"/>
    <w:rsid w:val="008B3CB9"/>
    <w:rsid w:val="008B4447"/>
    <w:rsid w:val="008B48B0"/>
    <w:rsid w:val="008B4A50"/>
    <w:rsid w:val="008B4AD2"/>
    <w:rsid w:val="008B552D"/>
    <w:rsid w:val="008B59C9"/>
    <w:rsid w:val="008B6062"/>
    <w:rsid w:val="008B62A4"/>
    <w:rsid w:val="008B6AA5"/>
    <w:rsid w:val="008B7E70"/>
    <w:rsid w:val="008B7EB9"/>
    <w:rsid w:val="008C08BB"/>
    <w:rsid w:val="008C0BDF"/>
    <w:rsid w:val="008C0E0C"/>
    <w:rsid w:val="008C123F"/>
    <w:rsid w:val="008C2045"/>
    <w:rsid w:val="008C23E2"/>
    <w:rsid w:val="008C2973"/>
    <w:rsid w:val="008C2C66"/>
    <w:rsid w:val="008C3514"/>
    <w:rsid w:val="008C4C48"/>
    <w:rsid w:val="008C564A"/>
    <w:rsid w:val="008C62CD"/>
    <w:rsid w:val="008C6B69"/>
    <w:rsid w:val="008C6E68"/>
    <w:rsid w:val="008C708A"/>
    <w:rsid w:val="008D12A8"/>
    <w:rsid w:val="008D135C"/>
    <w:rsid w:val="008D1953"/>
    <w:rsid w:val="008D2A02"/>
    <w:rsid w:val="008D2A4B"/>
    <w:rsid w:val="008D2E2F"/>
    <w:rsid w:val="008D3447"/>
    <w:rsid w:val="008D3841"/>
    <w:rsid w:val="008D3CB9"/>
    <w:rsid w:val="008D4091"/>
    <w:rsid w:val="008D4346"/>
    <w:rsid w:val="008D4BE2"/>
    <w:rsid w:val="008D55CE"/>
    <w:rsid w:val="008D61A7"/>
    <w:rsid w:val="008D62E4"/>
    <w:rsid w:val="008D6601"/>
    <w:rsid w:val="008D67B4"/>
    <w:rsid w:val="008D69A2"/>
    <w:rsid w:val="008D6D43"/>
    <w:rsid w:val="008D6DA3"/>
    <w:rsid w:val="008E05CF"/>
    <w:rsid w:val="008E1284"/>
    <w:rsid w:val="008E1C8D"/>
    <w:rsid w:val="008E1E72"/>
    <w:rsid w:val="008E2ACB"/>
    <w:rsid w:val="008E34F3"/>
    <w:rsid w:val="008E3B26"/>
    <w:rsid w:val="008E43D2"/>
    <w:rsid w:val="008E46E3"/>
    <w:rsid w:val="008E5049"/>
    <w:rsid w:val="008E506E"/>
    <w:rsid w:val="008E5161"/>
    <w:rsid w:val="008E5BFB"/>
    <w:rsid w:val="008E672A"/>
    <w:rsid w:val="008E6B6C"/>
    <w:rsid w:val="008E751C"/>
    <w:rsid w:val="008E760B"/>
    <w:rsid w:val="008E7A51"/>
    <w:rsid w:val="008E7DD7"/>
    <w:rsid w:val="008F20E8"/>
    <w:rsid w:val="008F2E99"/>
    <w:rsid w:val="008F30C5"/>
    <w:rsid w:val="008F359D"/>
    <w:rsid w:val="008F3E1E"/>
    <w:rsid w:val="008F3F18"/>
    <w:rsid w:val="008F44AA"/>
    <w:rsid w:val="008F47F6"/>
    <w:rsid w:val="008F5AFF"/>
    <w:rsid w:val="008F6956"/>
    <w:rsid w:val="008F7399"/>
    <w:rsid w:val="008F796B"/>
    <w:rsid w:val="008F7A15"/>
    <w:rsid w:val="00900C52"/>
    <w:rsid w:val="009017B4"/>
    <w:rsid w:val="00902B2F"/>
    <w:rsid w:val="00903096"/>
    <w:rsid w:val="0090463C"/>
    <w:rsid w:val="0090469A"/>
    <w:rsid w:val="009046AD"/>
    <w:rsid w:val="00905271"/>
    <w:rsid w:val="009055F0"/>
    <w:rsid w:val="00905BE8"/>
    <w:rsid w:val="0090742C"/>
    <w:rsid w:val="009077DB"/>
    <w:rsid w:val="0091079D"/>
    <w:rsid w:val="00910ACA"/>
    <w:rsid w:val="00910B9E"/>
    <w:rsid w:val="009114E5"/>
    <w:rsid w:val="0091180D"/>
    <w:rsid w:val="009118F3"/>
    <w:rsid w:val="00911F06"/>
    <w:rsid w:val="009122E6"/>
    <w:rsid w:val="00912A07"/>
    <w:rsid w:val="0091336B"/>
    <w:rsid w:val="00914846"/>
    <w:rsid w:val="00914860"/>
    <w:rsid w:val="00914F33"/>
    <w:rsid w:val="00915294"/>
    <w:rsid w:val="009154C1"/>
    <w:rsid w:val="00915C22"/>
    <w:rsid w:val="00915DC8"/>
    <w:rsid w:val="0091617D"/>
    <w:rsid w:val="0091643E"/>
    <w:rsid w:val="009177AC"/>
    <w:rsid w:val="009208DA"/>
    <w:rsid w:val="009213A9"/>
    <w:rsid w:val="00921BFF"/>
    <w:rsid w:val="009229E8"/>
    <w:rsid w:val="00922C16"/>
    <w:rsid w:val="009232BE"/>
    <w:rsid w:val="009232D0"/>
    <w:rsid w:val="0092396D"/>
    <w:rsid w:val="00923C59"/>
    <w:rsid w:val="00924336"/>
    <w:rsid w:val="00924C9C"/>
    <w:rsid w:val="00924E9C"/>
    <w:rsid w:val="0092665B"/>
    <w:rsid w:val="00932939"/>
    <w:rsid w:val="009332E5"/>
    <w:rsid w:val="00933791"/>
    <w:rsid w:val="009338E0"/>
    <w:rsid w:val="00933C2C"/>
    <w:rsid w:val="00933E7B"/>
    <w:rsid w:val="00934296"/>
    <w:rsid w:val="009342A4"/>
    <w:rsid w:val="00935712"/>
    <w:rsid w:val="0094087D"/>
    <w:rsid w:val="009413BE"/>
    <w:rsid w:val="00941D13"/>
    <w:rsid w:val="00941E84"/>
    <w:rsid w:val="009424CA"/>
    <w:rsid w:val="009431F3"/>
    <w:rsid w:val="009441F2"/>
    <w:rsid w:val="00944DE8"/>
    <w:rsid w:val="009455FC"/>
    <w:rsid w:val="00945946"/>
    <w:rsid w:val="0094766E"/>
    <w:rsid w:val="00950510"/>
    <w:rsid w:val="00950D8B"/>
    <w:rsid w:val="00950DA1"/>
    <w:rsid w:val="00951738"/>
    <w:rsid w:val="00951AF1"/>
    <w:rsid w:val="00953317"/>
    <w:rsid w:val="00953EB6"/>
    <w:rsid w:val="00953F07"/>
    <w:rsid w:val="00954049"/>
    <w:rsid w:val="0095454B"/>
    <w:rsid w:val="00954A96"/>
    <w:rsid w:val="00954E49"/>
    <w:rsid w:val="00954F97"/>
    <w:rsid w:val="00955263"/>
    <w:rsid w:val="009555A8"/>
    <w:rsid w:val="00955C50"/>
    <w:rsid w:val="0095671D"/>
    <w:rsid w:val="009602E1"/>
    <w:rsid w:val="00961EA8"/>
    <w:rsid w:val="00962C55"/>
    <w:rsid w:val="00963F53"/>
    <w:rsid w:val="00964427"/>
    <w:rsid w:val="00964A27"/>
    <w:rsid w:val="00964D84"/>
    <w:rsid w:val="0096517C"/>
    <w:rsid w:val="0096608F"/>
    <w:rsid w:val="0096665A"/>
    <w:rsid w:val="009666A6"/>
    <w:rsid w:val="009667A0"/>
    <w:rsid w:val="009707F6"/>
    <w:rsid w:val="00971533"/>
    <w:rsid w:val="00971F0B"/>
    <w:rsid w:val="00972972"/>
    <w:rsid w:val="00972A84"/>
    <w:rsid w:val="00973A62"/>
    <w:rsid w:val="00973DF3"/>
    <w:rsid w:val="009752F6"/>
    <w:rsid w:val="00975541"/>
    <w:rsid w:val="00975FAB"/>
    <w:rsid w:val="00976685"/>
    <w:rsid w:val="0097696B"/>
    <w:rsid w:val="00976FF4"/>
    <w:rsid w:val="009776AB"/>
    <w:rsid w:val="009803DA"/>
    <w:rsid w:val="00980550"/>
    <w:rsid w:val="0098062F"/>
    <w:rsid w:val="00980CC0"/>
    <w:rsid w:val="00981586"/>
    <w:rsid w:val="00981B4A"/>
    <w:rsid w:val="00981BDF"/>
    <w:rsid w:val="00981DBA"/>
    <w:rsid w:val="0098282E"/>
    <w:rsid w:val="009830D9"/>
    <w:rsid w:val="00983D65"/>
    <w:rsid w:val="009856FD"/>
    <w:rsid w:val="00985846"/>
    <w:rsid w:val="00985CCB"/>
    <w:rsid w:val="009864C4"/>
    <w:rsid w:val="009869C6"/>
    <w:rsid w:val="00986AD7"/>
    <w:rsid w:val="009908A6"/>
    <w:rsid w:val="00990DB6"/>
    <w:rsid w:val="009918A5"/>
    <w:rsid w:val="00992C61"/>
    <w:rsid w:val="0099356A"/>
    <w:rsid w:val="00994141"/>
    <w:rsid w:val="00994588"/>
    <w:rsid w:val="009962F1"/>
    <w:rsid w:val="0099690F"/>
    <w:rsid w:val="009974A8"/>
    <w:rsid w:val="0099755C"/>
    <w:rsid w:val="00997707"/>
    <w:rsid w:val="00997AF4"/>
    <w:rsid w:val="009A01D3"/>
    <w:rsid w:val="009A0872"/>
    <w:rsid w:val="009A1266"/>
    <w:rsid w:val="009A3D93"/>
    <w:rsid w:val="009A4BFB"/>
    <w:rsid w:val="009A4C83"/>
    <w:rsid w:val="009A4E2C"/>
    <w:rsid w:val="009A4F2F"/>
    <w:rsid w:val="009A54F2"/>
    <w:rsid w:val="009A58E3"/>
    <w:rsid w:val="009A6D52"/>
    <w:rsid w:val="009B21EA"/>
    <w:rsid w:val="009B2FB0"/>
    <w:rsid w:val="009B3107"/>
    <w:rsid w:val="009B4185"/>
    <w:rsid w:val="009B4438"/>
    <w:rsid w:val="009B4549"/>
    <w:rsid w:val="009B4A33"/>
    <w:rsid w:val="009B4A4E"/>
    <w:rsid w:val="009B4FFD"/>
    <w:rsid w:val="009B5FFC"/>
    <w:rsid w:val="009B7932"/>
    <w:rsid w:val="009B7FDD"/>
    <w:rsid w:val="009C1307"/>
    <w:rsid w:val="009C2B29"/>
    <w:rsid w:val="009C2F39"/>
    <w:rsid w:val="009C340D"/>
    <w:rsid w:val="009C3C26"/>
    <w:rsid w:val="009C408C"/>
    <w:rsid w:val="009C43C8"/>
    <w:rsid w:val="009C49E6"/>
    <w:rsid w:val="009C537A"/>
    <w:rsid w:val="009C5467"/>
    <w:rsid w:val="009C5548"/>
    <w:rsid w:val="009C5D38"/>
    <w:rsid w:val="009C6D2D"/>
    <w:rsid w:val="009C6E25"/>
    <w:rsid w:val="009C713E"/>
    <w:rsid w:val="009C7DA7"/>
    <w:rsid w:val="009D0382"/>
    <w:rsid w:val="009D04A4"/>
    <w:rsid w:val="009D116D"/>
    <w:rsid w:val="009D1621"/>
    <w:rsid w:val="009D1EF6"/>
    <w:rsid w:val="009D2105"/>
    <w:rsid w:val="009D2606"/>
    <w:rsid w:val="009D28AB"/>
    <w:rsid w:val="009D2FEB"/>
    <w:rsid w:val="009D43C0"/>
    <w:rsid w:val="009D4A01"/>
    <w:rsid w:val="009D533B"/>
    <w:rsid w:val="009D6143"/>
    <w:rsid w:val="009D667E"/>
    <w:rsid w:val="009D6D8A"/>
    <w:rsid w:val="009D754B"/>
    <w:rsid w:val="009E0177"/>
    <w:rsid w:val="009E071A"/>
    <w:rsid w:val="009E1213"/>
    <w:rsid w:val="009E1478"/>
    <w:rsid w:val="009E1A81"/>
    <w:rsid w:val="009E1DDC"/>
    <w:rsid w:val="009E2CB5"/>
    <w:rsid w:val="009E3866"/>
    <w:rsid w:val="009E3E8B"/>
    <w:rsid w:val="009E430E"/>
    <w:rsid w:val="009E54EB"/>
    <w:rsid w:val="009E552B"/>
    <w:rsid w:val="009E5674"/>
    <w:rsid w:val="009E5ABC"/>
    <w:rsid w:val="009E62DE"/>
    <w:rsid w:val="009E6AA0"/>
    <w:rsid w:val="009E746A"/>
    <w:rsid w:val="009E7F30"/>
    <w:rsid w:val="009F0667"/>
    <w:rsid w:val="009F0709"/>
    <w:rsid w:val="009F0CC3"/>
    <w:rsid w:val="009F10AE"/>
    <w:rsid w:val="009F1CFA"/>
    <w:rsid w:val="009F25E7"/>
    <w:rsid w:val="009F33F3"/>
    <w:rsid w:val="009F3B06"/>
    <w:rsid w:val="009F4440"/>
    <w:rsid w:val="009F5E66"/>
    <w:rsid w:val="009F6809"/>
    <w:rsid w:val="009F6F96"/>
    <w:rsid w:val="009F71F1"/>
    <w:rsid w:val="00A009F6"/>
    <w:rsid w:val="00A010EA"/>
    <w:rsid w:val="00A020D2"/>
    <w:rsid w:val="00A03164"/>
    <w:rsid w:val="00A035A4"/>
    <w:rsid w:val="00A04855"/>
    <w:rsid w:val="00A04C0C"/>
    <w:rsid w:val="00A06EBD"/>
    <w:rsid w:val="00A07C2A"/>
    <w:rsid w:val="00A10E6D"/>
    <w:rsid w:val="00A1100C"/>
    <w:rsid w:val="00A11976"/>
    <w:rsid w:val="00A119BC"/>
    <w:rsid w:val="00A11CCB"/>
    <w:rsid w:val="00A1298F"/>
    <w:rsid w:val="00A12C76"/>
    <w:rsid w:val="00A13AF7"/>
    <w:rsid w:val="00A143A3"/>
    <w:rsid w:val="00A156A2"/>
    <w:rsid w:val="00A16792"/>
    <w:rsid w:val="00A17DB9"/>
    <w:rsid w:val="00A208E4"/>
    <w:rsid w:val="00A20F59"/>
    <w:rsid w:val="00A21FB9"/>
    <w:rsid w:val="00A228DD"/>
    <w:rsid w:val="00A236C3"/>
    <w:rsid w:val="00A24DFC"/>
    <w:rsid w:val="00A2538C"/>
    <w:rsid w:val="00A25BCA"/>
    <w:rsid w:val="00A25CD6"/>
    <w:rsid w:val="00A262EB"/>
    <w:rsid w:val="00A2659F"/>
    <w:rsid w:val="00A26EC7"/>
    <w:rsid w:val="00A26F3A"/>
    <w:rsid w:val="00A27061"/>
    <w:rsid w:val="00A3055F"/>
    <w:rsid w:val="00A33117"/>
    <w:rsid w:val="00A33D81"/>
    <w:rsid w:val="00A34CB5"/>
    <w:rsid w:val="00A35223"/>
    <w:rsid w:val="00A35A45"/>
    <w:rsid w:val="00A362FE"/>
    <w:rsid w:val="00A369A0"/>
    <w:rsid w:val="00A36AA4"/>
    <w:rsid w:val="00A37204"/>
    <w:rsid w:val="00A3732C"/>
    <w:rsid w:val="00A37D3A"/>
    <w:rsid w:val="00A4159C"/>
    <w:rsid w:val="00A41B04"/>
    <w:rsid w:val="00A41CF1"/>
    <w:rsid w:val="00A422E1"/>
    <w:rsid w:val="00A43528"/>
    <w:rsid w:val="00A43953"/>
    <w:rsid w:val="00A44395"/>
    <w:rsid w:val="00A448E0"/>
    <w:rsid w:val="00A45264"/>
    <w:rsid w:val="00A46512"/>
    <w:rsid w:val="00A469A4"/>
    <w:rsid w:val="00A46DF2"/>
    <w:rsid w:val="00A479ED"/>
    <w:rsid w:val="00A5096E"/>
    <w:rsid w:val="00A5111C"/>
    <w:rsid w:val="00A51463"/>
    <w:rsid w:val="00A522B9"/>
    <w:rsid w:val="00A527AC"/>
    <w:rsid w:val="00A53D22"/>
    <w:rsid w:val="00A5549B"/>
    <w:rsid w:val="00A55E9E"/>
    <w:rsid w:val="00A56357"/>
    <w:rsid w:val="00A56822"/>
    <w:rsid w:val="00A56F90"/>
    <w:rsid w:val="00A60A97"/>
    <w:rsid w:val="00A610FB"/>
    <w:rsid w:val="00A611B2"/>
    <w:rsid w:val="00A61AC4"/>
    <w:rsid w:val="00A61D72"/>
    <w:rsid w:val="00A62245"/>
    <w:rsid w:val="00A6315D"/>
    <w:rsid w:val="00A6346F"/>
    <w:rsid w:val="00A6421F"/>
    <w:rsid w:val="00A65EDB"/>
    <w:rsid w:val="00A65FFE"/>
    <w:rsid w:val="00A6625E"/>
    <w:rsid w:val="00A666D5"/>
    <w:rsid w:val="00A6711F"/>
    <w:rsid w:val="00A70280"/>
    <w:rsid w:val="00A70BB8"/>
    <w:rsid w:val="00A70FBD"/>
    <w:rsid w:val="00A70FE0"/>
    <w:rsid w:val="00A71BE1"/>
    <w:rsid w:val="00A71CB6"/>
    <w:rsid w:val="00A72998"/>
    <w:rsid w:val="00A72F4A"/>
    <w:rsid w:val="00A73269"/>
    <w:rsid w:val="00A7471F"/>
    <w:rsid w:val="00A7486C"/>
    <w:rsid w:val="00A76462"/>
    <w:rsid w:val="00A77887"/>
    <w:rsid w:val="00A807AC"/>
    <w:rsid w:val="00A81638"/>
    <w:rsid w:val="00A82796"/>
    <w:rsid w:val="00A8349A"/>
    <w:rsid w:val="00A83998"/>
    <w:rsid w:val="00A84389"/>
    <w:rsid w:val="00A84A23"/>
    <w:rsid w:val="00A84E9F"/>
    <w:rsid w:val="00A84F92"/>
    <w:rsid w:val="00A863D4"/>
    <w:rsid w:val="00A9001B"/>
    <w:rsid w:val="00A902B8"/>
    <w:rsid w:val="00A90997"/>
    <w:rsid w:val="00A9241A"/>
    <w:rsid w:val="00A92A98"/>
    <w:rsid w:val="00A93AE8"/>
    <w:rsid w:val="00A93E89"/>
    <w:rsid w:val="00A956DE"/>
    <w:rsid w:val="00A96D2B"/>
    <w:rsid w:val="00A97454"/>
    <w:rsid w:val="00A977CA"/>
    <w:rsid w:val="00AA0011"/>
    <w:rsid w:val="00AA065D"/>
    <w:rsid w:val="00AA079F"/>
    <w:rsid w:val="00AA07A8"/>
    <w:rsid w:val="00AA0CA2"/>
    <w:rsid w:val="00AA0F45"/>
    <w:rsid w:val="00AA113A"/>
    <w:rsid w:val="00AA126E"/>
    <w:rsid w:val="00AA145E"/>
    <w:rsid w:val="00AA1568"/>
    <w:rsid w:val="00AA172B"/>
    <w:rsid w:val="00AA1BA8"/>
    <w:rsid w:val="00AA283A"/>
    <w:rsid w:val="00AA34A8"/>
    <w:rsid w:val="00AA398D"/>
    <w:rsid w:val="00AA3B36"/>
    <w:rsid w:val="00AA3DC6"/>
    <w:rsid w:val="00AA4F89"/>
    <w:rsid w:val="00AA6810"/>
    <w:rsid w:val="00AA6D52"/>
    <w:rsid w:val="00AA6E22"/>
    <w:rsid w:val="00AA7CE1"/>
    <w:rsid w:val="00AB0442"/>
    <w:rsid w:val="00AB0C6B"/>
    <w:rsid w:val="00AB0EF3"/>
    <w:rsid w:val="00AB1200"/>
    <w:rsid w:val="00AB1328"/>
    <w:rsid w:val="00AB19A1"/>
    <w:rsid w:val="00AB2007"/>
    <w:rsid w:val="00AB3D32"/>
    <w:rsid w:val="00AB4000"/>
    <w:rsid w:val="00AB4408"/>
    <w:rsid w:val="00AB5407"/>
    <w:rsid w:val="00AB549F"/>
    <w:rsid w:val="00AB5B35"/>
    <w:rsid w:val="00AB73A4"/>
    <w:rsid w:val="00AC08F9"/>
    <w:rsid w:val="00AC13B6"/>
    <w:rsid w:val="00AC166F"/>
    <w:rsid w:val="00AC16B1"/>
    <w:rsid w:val="00AC2497"/>
    <w:rsid w:val="00AC29D7"/>
    <w:rsid w:val="00AC347E"/>
    <w:rsid w:val="00AC367A"/>
    <w:rsid w:val="00AC41B2"/>
    <w:rsid w:val="00AC441E"/>
    <w:rsid w:val="00AC4754"/>
    <w:rsid w:val="00AC4BCD"/>
    <w:rsid w:val="00AC4D10"/>
    <w:rsid w:val="00AC61FC"/>
    <w:rsid w:val="00AC69B8"/>
    <w:rsid w:val="00AC79B0"/>
    <w:rsid w:val="00AC7C21"/>
    <w:rsid w:val="00AD01BE"/>
    <w:rsid w:val="00AD154A"/>
    <w:rsid w:val="00AD1967"/>
    <w:rsid w:val="00AD2886"/>
    <w:rsid w:val="00AD3A05"/>
    <w:rsid w:val="00AD3BE6"/>
    <w:rsid w:val="00AD49CD"/>
    <w:rsid w:val="00AD4C51"/>
    <w:rsid w:val="00AD4E84"/>
    <w:rsid w:val="00AD5487"/>
    <w:rsid w:val="00AD560B"/>
    <w:rsid w:val="00AD5DC1"/>
    <w:rsid w:val="00AD5F5D"/>
    <w:rsid w:val="00AD6DDB"/>
    <w:rsid w:val="00AD71BE"/>
    <w:rsid w:val="00AE0634"/>
    <w:rsid w:val="00AE07BF"/>
    <w:rsid w:val="00AE0DB3"/>
    <w:rsid w:val="00AE1343"/>
    <w:rsid w:val="00AE1449"/>
    <w:rsid w:val="00AE19E4"/>
    <w:rsid w:val="00AE29BA"/>
    <w:rsid w:val="00AE33DA"/>
    <w:rsid w:val="00AE3899"/>
    <w:rsid w:val="00AE4039"/>
    <w:rsid w:val="00AE4701"/>
    <w:rsid w:val="00AE51D7"/>
    <w:rsid w:val="00AE72FD"/>
    <w:rsid w:val="00AE7F5B"/>
    <w:rsid w:val="00AF083A"/>
    <w:rsid w:val="00AF1A8B"/>
    <w:rsid w:val="00AF2747"/>
    <w:rsid w:val="00AF2865"/>
    <w:rsid w:val="00AF2B7C"/>
    <w:rsid w:val="00AF2F09"/>
    <w:rsid w:val="00AF2F1B"/>
    <w:rsid w:val="00AF2F3B"/>
    <w:rsid w:val="00AF3DFD"/>
    <w:rsid w:val="00AF3EDB"/>
    <w:rsid w:val="00AF53F8"/>
    <w:rsid w:val="00AF6098"/>
    <w:rsid w:val="00AF6176"/>
    <w:rsid w:val="00B00355"/>
    <w:rsid w:val="00B008FC"/>
    <w:rsid w:val="00B00CC8"/>
    <w:rsid w:val="00B00E5B"/>
    <w:rsid w:val="00B01619"/>
    <w:rsid w:val="00B0222A"/>
    <w:rsid w:val="00B02D1E"/>
    <w:rsid w:val="00B02F86"/>
    <w:rsid w:val="00B03391"/>
    <w:rsid w:val="00B03E7D"/>
    <w:rsid w:val="00B04176"/>
    <w:rsid w:val="00B04D19"/>
    <w:rsid w:val="00B05441"/>
    <w:rsid w:val="00B054DE"/>
    <w:rsid w:val="00B05916"/>
    <w:rsid w:val="00B06B75"/>
    <w:rsid w:val="00B07EC6"/>
    <w:rsid w:val="00B10E6C"/>
    <w:rsid w:val="00B11C72"/>
    <w:rsid w:val="00B126E1"/>
    <w:rsid w:val="00B12761"/>
    <w:rsid w:val="00B143D3"/>
    <w:rsid w:val="00B15BCA"/>
    <w:rsid w:val="00B16A69"/>
    <w:rsid w:val="00B175F2"/>
    <w:rsid w:val="00B207E8"/>
    <w:rsid w:val="00B247CF"/>
    <w:rsid w:val="00B25AE4"/>
    <w:rsid w:val="00B25EE2"/>
    <w:rsid w:val="00B26716"/>
    <w:rsid w:val="00B26971"/>
    <w:rsid w:val="00B27477"/>
    <w:rsid w:val="00B27CA0"/>
    <w:rsid w:val="00B31BF5"/>
    <w:rsid w:val="00B32A6C"/>
    <w:rsid w:val="00B33795"/>
    <w:rsid w:val="00B359DF"/>
    <w:rsid w:val="00B35F32"/>
    <w:rsid w:val="00B35F8F"/>
    <w:rsid w:val="00B374A0"/>
    <w:rsid w:val="00B405F8"/>
    <w:rsid w:val="00B40870"/>
    <w:rsid w:val="00B40FCD"/>
    <w:rsid w:val="00B419B3"/>
    <w:rsid w:val="00B42C90"/>
    <w:rsid w:val="00B42D76"/>
    <w:rsid w:val="00B43233"/>
    <w:rsid w:val="00B433F1"/>
    <w:rsid w:val="00B43B78"/>
    <w:rsid w:val="00B43C70"/>
    <w:rsid w:val="00B4419D"/>
    <w:rsid w:val="00B44894"/>
    <w:rsid w:val="00B459F5"/>
    <w:rsid w:val="00B46230"/>
    <w:rsid w:val="00B46825"/>
    <w:rsid w:val="00B46B59"/>
    <w:rsid w:val="00B472D8"/>
    <w:rsid w:val="00B47322"/>
    <w:rsid w:val="00B47BE5"/>
    <w:rsid w:val="00B51002"/>
    <w:rsid w:val="00B51DFD"/>
    <w:rsid w:val="00B52024"/>
    <w:rsid w:val="00B52723"/>
    <w:rsid w:val="00B538F0"/>
    <w:rsid w:val="00B540BF"/>
    <w:rsid w:val="00B54B71"/>
    <w:rsid w:val="00B54D22"/>
    <w:rsid w:val="00B54E4C"/>
    <w:rsid w:val="00B55635"/>
    <w:rsid w:val="00B558E7"/>
    <w:rsid w:val="00B55B92"/>
    <w:rsid w:val="00B55E77"/>
    <w:rsid w:val="00B57467"/>
    <w:rsid w:val="00B57C61"/>
    <w:rsid w:val="00B60B46"/>
    <w:rsid w:val="00B60C54"/>
    <w:rsid w:val="00B60EF4"/>
    <w:rsid w:val="00B60F8A"/>
    <w:rsid w:val="00B60FE4"/>
    <w:rsid w:val="00B61646"/>
    <w:rsid w:val="00B623EF"/>
    <w:rsid w:val="00B62C75"/>
    <w:rsid w:val="00B62F8A"/>
    <w:rsid w:val="00B63464"/>
    <w:rsid w:val="00B636B1"/>
    <w:rsid w:val="00B6622D"/>
    <w:rsid w:val="00B67E4A"/>
    <w:rsid w:val="00B67F45"/>
    <w:rsid w:val="00B67F69"/>
    <w:rsid w:val="00B70A3A"/>
    <w:rsid w:val="00B71004"/>
    <w:rsid w:val="00B71F24"/>
    <w:rsid w:val="00B72F23"/>
    <w:rsid w:val="00B73052"/>
    <w:rsid w:val="00B73CD7"/>
    <w:rsid w:val="00B74386"/>
    <w:rsid w:val="00B7439B"/>
    <w:rsid w:val="00B74606"/>
    <w:rsid w:val="00B74829"/>
    <w:rsid w:val="00B74FF4"/>
    <w:rsid w:val="00B75271"/>
    <w:rsid w:val="00B75E39"/>
    <w:rsid w:val="00B76FB9"/>
    <w:rsid w:val="00B80017"/>
    <w:rsid w:val="00B80239"/>
    <w:rsid w:val="00B8029F"/>
    <w:rsid w:val="00B80ADD"/>
    <w:rsid w:val="00B80D76"/>
    <w:rsid w:val="00B80F21"/>
    <w:rsid w:val="00B81A78"/>
    <w:rsid w:val="00B8343D"/>
    <w:rsid w:val="00B83799"/>
    <w:rsid w:val="00B848A1"/>
    <w:rsid w:val="00B84DE7"/>
    <w:rsid w:val="00B8584A"/>
    <w:rsid w:val="00B860EE"/>
    <w:rsid w:val="00B865DD"/>
    <w:rsid w:val="00B8739E"/>
    <w:rsid w:val="00B902B9"/>
    <w:rsid w:val="00B909B5"/>
    <w:rsid w:val="00B9101B"/>
    <w:rsid w:val="00B911EB"/>
    <w:rsid w:val="00B92CCD"/>
    <w:rsid w:val="00B943FF"/>
    <w:rsid w:val="00B946C8"/>
    <w:rsid w:val="00B948E3"/>
    <w:rsid w:val="00B94A35"/>
    <w:rsid w:val="00B96216"/>
    <w:rsid w:val="00B969EA"/>
    <w:rsid w:val="00B9736E"/>
    <w:rsid w:val="00B97B57"/>
    <w:rsid w:val="00BA1110"/>
    <w:rsid w:val="00BA19F3"/>
    <w:rsid w:val="00BA237D"/>
    <w:rsid w:val="00BA2E9D"/>
    <w:rsid w:val="00BA3B36"/>
    <w:rsid w:val="00BA3DEC"/>
    <w:rsid w:val="00BA4165"/>
    <w:rsid w:val="00BA4280"/>
    <w:rsid w:val="00BA42C9"/>
    <w:rsid w:val="00BA588C"/>
    <w:rsid w:val="00BA5965"/>
    <w:rsid w:val="00BA5AC1"/>
    <w:rsid w:val="00BA5D64"/>
    <w:rsid w:val="00BA67DF"/>
    <w:rsid w:val="00BA697E"/>
    <w:rsid w:val="00BA74DA"/>
    <w:rsid w:val="00BA7E83"/>
    <w:rsid w:val="00BB0C12"/>
    <w:rsid w:val="00BB0E4D"/>
    <w:rsid w:val="00BB276C"/>
    <w:rsid w:val="00BB27BE"/>
    <w:rsid w:val="00BB283F"/>
    <w:rsid w:val="00BB31B5"/>
    <w:rsid w:val="00BB3F55"/>
    <w:rsid w:val="00BB483F"/>
    <w:rsid w:val="00BB5677"/>
    <w:rsid w:val="00BB5B61"/>
    <w:rsid w:val="00BB5D16"/>
    <w:rsid w:val="00BB5FD1"/>
    <w:rsid w:val="00BB6BAE"/>
    <w:rsid w:val="00BC103A"/>
    <w:rsid w:val="00BC2142"/>
    <w:rsid w:val="00BC2443"/>
    <w:rsid w:val="00BC2F64"/>
    <w:rsid w:val="00BC3203"/>
    <w:rsid w:val="00BC43E7"/>
    <w:rsid w:val="00BC46DA"/>
    <w:rsid w:val="00BC4C82"/>
    <w:rsid w:val="00BC6458"/>
    <w:rsid w:val="00BC645C"/>
    <w:rsid w:val="00BC67B6"/>
    <w:rsid w:val="00BC6AA4"/>
    <w:rsid w:val="00BC6B56"/>
    <w:rsid w:val="00BC78C0"/>
    <w:rsid w:val="00BC7BF4"/>
    <w:rsid w:val="00BC7C1D"/>
    <w:rsid w:val="00BD0584"/>
    <w:rsid w:val="00BD199D"/>
    <w:rsid w:val="00BD1FD1"/>
    <w:rsid w:val="00BD32EA"/>
    <w:rsid w:val="00BD36C9"/>
    <w:rsid w:val="00BD43B2"/>
    <w:rsid w:val="00BD4E01"/>
    <w:rsid w:val="00BD4E6F"/>
    <w:rsid w:val="00BD4F52"/>
    <w:rsid w:val="00BD5539"/>
    <w:rsid w:val="00BD56CA"/>
    <w:rsid w:val="00BD630A"/>
    <w:rsid w:val="00BD6952"/>
    <w:rsid w:val="00BD709A"/>
    <w:rsid w:val="00BE0706"/>
    <w:rsid w:val="00BE09F4"/>
    <w:rsid w:val="00BE199C"/>
    <w:rsid w:val="00BE21BE"/>
    <w:rsid w:val="00BE2E5F"/>
    <w:rsid w:val="00BE3A8D"/>
    <w:rsid w:val="00BE5009"/>
    <w:rsid w:val="00BE61CF"/>
    <w:rsid w:val="00BF00C5"/>
    <w:rsid w:val="00BF03D1"/>
    <w:rsid w:val="00BF0608"/>
    <w:rsid w:val="00BF0EB3"/>
    <w:rsid w:val="00BF1495"/>
    <w:rsid w:val="00BF21C9"/>
    <w:rsid w:val="00BF28AE"/>
    <w:rsid w:val="00BF3F50"/>
    <w:rsid w:val="00BF4BBC"/>
    <w:rsid w:val="00BF6528"/>
    <w:rsid w:val="00BF7589"/>
    <w:rsid w:val="00BF7855"/>
    <w:rsid w:val="00BF7C78"/>
    <w:rsid w:val="00C005B9"/>
    <w:rsid w:val="00C01F63"/>
    <w:rsid w:val="00C02C47"/>
    <w:rsid w:val="00C02EDC"/>
    <w:rsid w:val="00C03477"/>
    <w:rsid w:val="00C037EC"/>
    <w:rsid w:val="00C04039"/>
    <w:rsid w:val="00C040F0"/>
    <w:rsid w:val="00C0417C"/>
    <w:rsid w:val="00C04234"/>
    <w:rsid w:val="00C05394"/>
    <w:rsid w:val="00C06005"/>
    <w:rsid w:val="00C0682D"/>
    <w:rsid w:val="00C07B86"/>
    <w:rsid w:val="00C07BCA"/>
    <w:rsid w:val="00C07DFA"/>
    <w:rsid w:val="00C107C3"/>
    <w:rsid w:val="00C114F8"/>
    <w:rsid w:val="00C11862"/>
    <w:rsid w:val="00C11B3A"/>
    <w:rsid w:val="00C1270C"/>
    <w:rsid w:val="00C13281"/>
    <w:rsid w:val="00C13C25"/>
    <w:rsid w:val="00C144AD"/>
    <w:rsid w:val="00C146C5"/>
    <w:rsid w:val="00C148EE"/>
    <w:rsid w:val="00C14BCB"/>
    <w:rsid w:val="00C14DD6"/>
    <w:rsid w:val="00C15AF9"/>
    <w:rsid w:val="00C15B76"/>
    <w:rsid w:val="00C1686E"/>
    <w:rsid w:val="00C16E84"/>
    <w:rsid w:val="00C204E0"/>
    <w:rsid w:val="00C20617"/>
    <w:rsid w:val="00C20B7B"/>
    <w:rsid w:val="00C21171"/>
    <w:rsid w:val="00C212FD"/>
    <w:rsid w:val="00C21B58"/>
    <w:rsid w:val="00C225B0"/>
    <w:rsid w:val="00C228AE"/>
    <w:rsid w:val="00C22BCB"/>
    <w:rsid w:val="00C22EFB"/>
    <w:rsid w:val="00C23C2A"/>
    <w:rsid w:val="00C24754"/>
    <w:rsid w:val="00C25088"/>
    <w:rsid w:val="00C25785"/>
    <w:rsid w:val="00C26716"/>
    <w:rsid w:val="00C26E90"/>
    <w:rsid w:val="00C27560"/>
    <w:rsid w:val="00C30540"/>
    <w:rsid w:val="00C30924"/>
    <w:rsid w:val="00C30E49"/>
    <w:rsid w:val="00C32296"/>
    <w:rsid w:val="00C32BA5"/>
    <w:rsid w:val="00C337FA"/>
    <w:rsid w:val="00C33B07"/>
    <w:rsid w:val="00C33EBA"/>
    <w:rsid w:val="00C345DC"/>
    <w:rsid w:val="00C34786"/>
    <w:rsid w:val="00C34B02"/>
    <w:rsid w:val="00C34C5E"/>
    <w:rsid w:val="00C359AA"/>
    <w:rsid w:val="00C35C70"/>
    <w:rsid w:val="00C3657F"/>
    <w:rsid w:val="00C36F63"/>
    <w:rsid w:val="00C37BA0"/>
    <w:rsid w:val="00C37C87"/>
    <w:rsid w:val="00C41F25"/>
    <w:rsid w:val="00C43D8C"/>
    <w:rsid w:val="00C450AA"/>
    <w:rsid w:val="00C4600A"/>
    <w:rsid w:val="00C464EE"/>
    <w:rsid w:val="00C46A82"/>
    <w:rsid w:val="00C46ED3"/>
    <w:rsid w:val="00C47738"/>
    <w:rsid w:val="00C477C5"/>
    <w:rsid w:val="00C51EEE"/>
    <w:rsid w:val="00C5318E"/>
    <w:rsid w:val="00C53691"/>
    <w:rsid w:val="00C537DC"/>
    <w:rsid w:val="00C53894"/>
    <w:rsid w:val="00C539F9"/>
    <w:rsid w:val="00C54477"/>
    <w:rsid w:val="00C54E70"/>
    <w:rsid w:val="00C555CD"/>
    <w:rsid w:val="00C566CC"/>
    <w:rsid w:val="00C567D7"/>
    <w:rsid w:val="00C576A7"/>
    <w:rsid w:val="00C60002"/>
    <w:rsid w:val="00C60377"/>
    <w:rsid w:val="00C61270"/>
    <w:rsid w:val="00C64437"/>
    <w:rsid w:val="00C6486E"/>
    <w:rsid w:val="00C66F69"/>
    <w:rsid w:val="00C66FAB"/>
    <w:rsid w:val="00C67606"/>
    <w:rsid w:val="00C67BDC"/>
    <w:rsid w:val="00C71AF4"/>
    <w:rsid w:val="00C72185"/>
    <w:rsid w:val="00C724E1"/>
    <w:rsid w:val="00C735FA"/>
    <w:rsid w:val="00C73BCB"/>
    <w:rsid w:val="00C73D7E"/>
    <w:rsid w:val="00C7499F"/>
    <w:rsid w:val="00C74B08"/>
    <w:rsid w:val="00C74CD5"/>
    <w:rsid w:val="00C752F1"/>
    <w:rsid w:val="00C76BCD"/>
    <w:rsid w:val="00C815E4"/>
    <w:rsid w:val="00C82791"/>
    <w:rsid w:val="00C82D59"/>
    <w:rsid w:val="00C82FCE"/>
    <w:rsid w:val="00C83576"/>
    <w:rsid w:val="00C83961"/>
    <w:rsid w:val="00C83C5D"/>
    <w:rsid w:val="00C84B94"/>
    <w:rsid w:val="00C84BE8"/>
    <w:rsid w:val="00C85162"/>
    <w:rsid w:val="00C85645"/>
    <w:rsid w:val="00C86B37"/>
    <w:rsid w:val="00C87E1D"/>
    <w:rsid w:val="00C9077C"/>
    <w:rsid w:val="00C910FE"/>
    <w:rsid w:val="00C9177D"/>
    <w:rsid w:val="00C91780"/>
    <w:rsid w:val="00C918E8"/>
    <w:rsid w:val="00C92807"/>
    <w:rsid w:val="00C928A8"/>
    <w:rsid w:val="00C928ED"/>
    <w:rsid w:val="00C92FEA"/>
    <w:rsid w:val="00C947F8"/>
    <w:rsid w:val="00C94AA6"/>
    <w:rsid w:val="00C968B1"/>
    <w:rsid w:val="00C96ADF"/>
    <w:rsid w:val="00C9760B"/>
    <w:rsid w:val="00C978DC"/>
    <w:rsid w:val="00C97D8F"/>
    <w:rsid w:val="00CA103E"/>
    <w:rsid w:val="00CA129B"/>
    <w:rsid w:val="00CA1FC1"/>
    <w:rsid w:val="00CA233B"/>
    <w:rsid w:val="00CA3445"/>
    <w:rsid w:val="00CA45DC"/>
    <w:rsid w:val="00CA62F6"/>
    <w:rsid w:val="00CA6314"/>
    <w:rsid w:val="00CA6589"/>
    <w:rsid w:val="00CA7A35"/>
    <w:rsid w:val="00CA7D00"/>
    <w:rsid w:val="00CB00E1"/>
    <w:rsid w:val="00CB11E4"/>
    <w:rsid w:val="00CB3151"/>
    <w:rsid w:val="00CB3185"/>
    <w:rsid w:val="00CB541D"/>
    <w:rsid w:val="00CB55BC"/>
    <w:rsid w:val="00CB5DB6"/>
    <w:rsid w:val="00CB6EEE"/>
    <w:rsid w:val="00CB75C1"/>
    <w:rsid w:val="00CC0656"/>
    <w:rsid w:val="00CC09ED"/>
    <w:rsid w:val="00CC0DA7"/>
    <w:rsid w:val="00CC0F03"/>
    <w:rsid w:val="00CC1EF3"/>
    <w:rsid w:val="00CC2658"/>
    <w:rsid w:val="00CC2BC5"/>
    <w:rsid w:val="00CC42C2"/>
    <w:rsid w:val="00CC466B"/>
    <w:rsid w:val="00CC494A"/>
    <w:rsid w:val="00CC5769"/>
    <w:rsid w:val="00CC6642"/>
    <w:rsid w:val="00CD121C"/>
    <w:rsid w:val="00CD2A1F"/>
    <w:rsid w:val="00CD399B"/>
    <w:rsid w:val="00CD4859"/>
    <w:rsid w:val="00CD5106"/>
    <w:rsid w:val="00CD5D8C"/>
    <w:rsid w:val="00CD72B7"/>
    <w:rsid w:val="00CD7F33"/>
    <w:rsid w:val="00CE0587"/>
    <w:rsid w:val="00CE1121"/>
    <w:rsid w:val="00CE1EF2"/>
    <w:rsid w:val="00CE3259"/>
    <w:rsid w:val="00CE588E"/>
    <w:rsid w:val="00CE77D7"/>
    <w:rsid w:val="00CF0055"/>
    <w:rsid w:val="00CF0365"/>
    <w:rsid w:val="00CF12AE"/>
    <w:rsid w:val="00CF15D4"/>
    <w:rsid w:val="00CF1B58"/>
    <w:rsid w:val="00CF289C"/>
    <w:rsid w:val="00CF3C77"/>
    <w:rsid w:val="00CF4109"/>
    <w:rsid w:val="00CF4C80"/>
    <w:rsid w:val="00CF4E80"/>
    <w:rsid w:val="00CF6B07"/>
    <w:rsid w:val="00D007D1"/>
    <w:rsid w:val="00D01C98"/>
    <w:rsid w:val="00D0210E"/>
    <w:rsid w:val="00D02157"/>
    <w:rsid w:val="00D029F1"/>
    <w:rsid w:val="00D03286"/>
    <w:rsid w:val="00D038F8"/>
    <w:rsid w:val="00D040B8"/>
    <w:rsid w:val="00D0465C"/>
    <w:rsid w:val="00D050D5"/>
    <w:rsid w:val="00D05447"/>
    <w:rsid w:val="00D065B4"/>
    <w:rsid w:val="00D0673F"/>
    <w:rsid w:val="00D06937"/>
    <w:rsid w:val="00D07D66"/>
    <w:rsid w:val="00D10A50"/>
    <w:rsid w:val="00D112B8"/>
    <w:rsid w:val="00D1144F"/>
    <w:rsid w:val="00D11454"/>
    <w:rsid w:val="00D11D84"/>
    <w:rsid w:val="00D1201C"/>
    <w:rsid w:val="00D1249C"/>
    <w:rsid w:val="00D12800"/>
    <w:rsid w:val="00D1288F"/>
    <w:rsid w:val="00D12F9E"/>
    <w:rsid w:val="00D147F3"/>
    <w:rsid w:val="00D14E01"/>
    <w:rsid w:val="00D16E00"/>
    <w:rsid w:val="00D203CC"/>
    <w:rsid w:val="00D205B1"/>
    <w:rsid w:val="00D20C02"/>
    <w:rsid w:val="00D2172D"/>
    <w:rsid w:val="00D21A4F"/>
    <w:rsid w:val="00D225D2"/>
    <w:rsid w:val="00D232FB"/>
    <w:rsid w:val="00D236E8"/>
    <w:rsid w:val="00D2501F"/>
    <w:rsid w:val="00D258E5"/>
    <w:rsid w:val="00D25AF8"/>
    <w:rsid w:val="00D260F1"/>
    <w:rsid w:val="00D269E7"/>
    <w:rsid w:val="00D26BBE"/>
    <w:rsid w:val="00D26EA4"/>
    <w:rsid w:val="00D2796F"/>
    <w:rsid w:val="00D300DA"/>
    <w:rsid w:val="00D30500"/>
    <w:rsid w:val="00D30660"/>
    <w:rsid w:val="00D30739"/>
    <w:rsid w:val="00D31776"/>
    <w:rsid w:val="00D31B49"/>
    <w:rsid w:val="00D326E6"/>
    <w:rsid w:val="00D32CF9"/>
    <w:rsid w:val="00D32FEB"/>
    <w:rsid w:val="00D3352D"/>
    <w:rsid w:val="00D33F40"/>
    <w:rsid w:val="00D342F3"/>
    <w:rsid w:val="00D358E5"/>
    <w:rsid w:val="00D36F4B"/>
    <w:rsid w:val="00D405DD"/>
    <w:rsid w:val="00D41121"/>
    <w:rsid w:val="00D4150F"/>
    <w:rsid w:val="00D42E3B"/>
    <w:rsid w:val="00D44238"/>
    <w:rsid w:val="00D44FDD"/>
    <w:rsid w:val="00D456B4"/>
    <w:rsid w:val="00D45B4A"/>
    <w:rsid w:val="00D45F0A"/>
    <w:rsid w:val="00D46ABE"/>
    <w:rsid w:val="00D4724E"/>
    <w:rsid w:val="00D476FD"/>
    <w:rsid w:val="00D4799A"/>
    <w:rsid w:val="00D51086"/>
    <w:rsid w:val="00D51A91"/>
    <w:rsid w:val="00D52C18"/>
    <w:rsid w:val="00D53083"/>
    <w:rsid w:val="00D53579"/>
    <w:rsid w:val="00D53679"/>
    <w:rsid w:val="00D54D97"/>
    <w:rsid w:val="00D55702"/>
    <w:rsid w:val="00D55C40"/>
    <w:rsid w:val="00D56D11"/>
    <w:rsid w:val="00D57483"/>
    <w:rsid w:val="00D60143"/>
    <w:rsid w:val="00D604BA"/>
    <w:rsid w:val="00D631E7"/>
    <w:rsid w:val="00D63C50"/>
    <w:rsid w:val="00D63E48"/>
    <w:rsid w:val="00D641F6"/>
    <w:rsid w:val="00D64F4D"/>
    <w:rsid w:val="00D6621E"/>
    <w:rsid w:val="00D67724"/>
    <w:rsid w:val="00D70A87"/>
    <w:rsid w:val="00D713FD"/>
    <w:rsid w:val="00D72221"/>
    <w:rsid w:val="00D72774"/>
    <w:rsid w:val="00D734AB"/>
    <w:rsid w:val="00D73C3A"/>
    <w:rsid w:val="00D7441D"/>
    <w:rsid w:val="00D744B4"/>
    <w:rsid w:val="00D7452C"/>
    <w:rsid w:val="00D74AEC"/>
    <w:rsid w:val="00D759AB"/>
    <w:rsid w:val="00D75B19"/>
    <w:rsid w:val="00D761E9"/>
    <w:rsid w:val="00D7685A"/>
    <w:rsid w:val="00D77DFE"/>
    <w:rsid w:val="00D77FD8"/>
    <w:rsid w:val="00D8119C"/>
    <w:rsid w:val="00D81C3A"/>
    <w:rsid w:val="00D82113"/>
    <w:rsid w:val="00D82AE7"/>
    <w:rsid w:val="00D82E5D"/>
    <w:rsid w:val="00D838F5"/>
    <w:rsid w:val="00D846A1"/>
    <w:rsid w:val="00D84E9F"/>
    <w:rsid w:val="00D863BE"/>
    <w:rsid w:val="00D86E7B"/>
    <w:rsid w:val="00D87213"/>
    <w:rsid w:val="00D87750"/>
    <w:rsid w:val="00D90948"/>
    <w:rsid w:val="00D9104C"/>
    <w:rsid w:val="00D912DC"/>
    <w:rsid w:val="00D919AF"/>
    <w:rsid w:val="00D92016"/>
    <w:rsid w:val="00D92077"/>
    <w:rsid w:val="00D9216B"/>
    <w:rsid w:val="00D92509"/>
    <w:rsid w:val="00D92573"/>
    <w:rsid w:val="00D92634"/>
    <w:rsid w:val="00D92D06"/>
    <w:rsid w:val="00D94664"/>
    <w:rsid w:val="00D94E70"/>
    <w:rsid w:val="00D955F7"/>
    <w:rsid w:val="00D95EDC"/>
    <w:rsid w:val="00D9643E"/>
    <w:rsid w:val="00D96A84"/>
    <w:rsid w:val="00D96E89"/>
    <w:rsid w:val="00D973F2"/>
    <w:rsid w:val="00D976BB"/>
    <w:rsid w:val="00D978BC"/>
    <w:rsid w:val="00D97DE4"/>
    <w:rsid w:val="00DA061E"/>
    <w:rsid w:val="00DA14AB"/>
    <w:rsid w:val="00DA1808"/>
    <w:rsid w:val="00DA1A9C"/>
    <w:rsid w:val="00DA2178"/>
    <w:rsid w:val="00DA25B8"/>
    <w:rsid w:val="00DA3717"/>
    <w:rsid w:val="00DA3C36"/>
    <w:rsid w:val="00DA4369"/>
    <w:rsid w:val="00DA4BAA"/>
    <w:rsid w:val="00DA5084"/>
    <w:rsid w:val="00DA52C4"/>
    <w:rsid w:val="00DA533A"/>
    <w:rsid w:val="00DA635D"/>
    <w:rsid w:val="00DA68CA"/>
    <w:rsid w:val="00DA6D3E"/>
    <w:rsid w:val="00DB075D"/>
    <w:rsid w:val="00DB1747"/>
    <w:rsid w:val="00DB18FD"/>
    <w:rsid w:val="00DB27B2"/>
    <w:rsid w:val="00DB32F9"/>
    <w:rsid w:val="00DB36AC"/>
    <w:rsid w:val="00DB36BC"/>
    <w:rsid w:val="00DB36C6"/>
    <w:rsid w:val="00DB490D"/>
    <w:rsid w:val="00DB50A5"/>
    <w:rsid w:val="00DB6484"/>
    <w:rsid w:val="00DB6F7F"/>
    <w:rsid w:val="00DB7152"/>
    <w:rsid w:val="00DB7703"/>
    <w:rsid w:val="00DC035C"/>
    <w:rsid w:val="00DC0A5B"/>
    <w:rsid w:val="00DC15A1"/>
    <w:rsid w:val="00DC32BD"/>
    <w:rsid w:val="00DC3D13"/>
    <w:rsid w:val="00DC505B"/>
    <w:rsid w:val="00DC52B3"/>
    <w:rsid w:val="00DC5545"/>
    <w:rsid w:val="00DC5D11"/>
    <w:rsid w:val="00DC748B"/>
    <w:rsid w:val="00DD14F7"/>
    <w:rsid w:val="00DD1A43"/>
    <w:rsid w:val="00DD278D"/>
    <w:rsid w:val="00DD2C33"/>
    <w:rsid w:val="00DD2C49"/>
    <w:rsid w:val="00DD31BB"/>
    <w:rsid w:val="00DD3359"/>
    <w:rsid w:val="00DD3755"/>
    <w:rsid w:val="00DD4E60"/>
    <w:rsid w:val="00DD50ED"/>
    <w:rsid w:val="00DD6B9D"/>
    <w:rsid w:val="00DD7159"/>
    <w:rsid w:val="00DE0BA0"/>
    <w:rsid w:val="00DE0F83"/>
    <w:rsid w:val="00DE12AB"/>
    <w:rsid w:val="00DE1527"/>
    <w:rsid w:val="00DE191F"/>
    <w:rsid w:val="00DE1E9D"/>
    <w:rsid w:val="00DE1F63"/>
    <w:rsid w:val="00DE3A31"/>
    <w:rsid w:val="00DE3AF1"/>
    <w:rsid w:val="00DE4178"/>
    <w:rsid w:val="00DE4368"/>
    <w:rsid w:val="00DE4686"/>
    <w:rsid w:val="00DE6325"/>
    <w:rsid w:val="00DE7528"/>
    <w:rsid w:val="00DE7BDF"/>
    <w:rsid w:val="00DF00EA"/>
    <w:rsid w:val="00DF0995"/>
    <w:rsid w:val="00DF2875"/>
    <w:rsid w:val="00DF2972"/>
    <w:rsid w:val="00DF2A8E"/>
    <w:rsid w:val="00DF2AF3"/>
    <w:rsid w:val="00DF2D64"/>
    <w:rsid w:val="00DF31B1"/>
    <w:rsid w:val="00DF4C0C"/>
    <w:rsid w:val="00DF4D50"/>
    <w:rsid w:val="00DF5E5C"/>
    <w:rsid w:val="00DF66E2"/>
    <w:rsid w:val="00DF6B96"/>
    <w:rsid w:val="00DF7B8D"/>
    <w:rsid w:val="00DF7F0C"/>
    <w:rsid w:val="00E001A2"/>
    <w:rsid w:val="00E00423"/>
    <w:rsid w:val="00E00A90"/>
    <w:rsid w:val="00E00EF4"/>
    <w:rsid w:val="00E0147C"/>
    <w:rsid w:val="00E01FE8"/>
    <w:rsid w:val="00E03831"/>
    <w:rsid w:val="00E03C7F"/>
    <w:rsid w:val="00E0426B"/>
    <w:rsid w:val="00E04B2D"/>
    <w:rsid w:val="00E04E8D"/>
    <w:rsid w:val="00E0631E"/>
    <w:rsid w:val="00E07F63"/>
    <w:rsid w:val="00E1056F"/>
    <w:rsid w:val="00E11E9A"/>
    <w:rsid w:val="00E12207"/>
    <w:rsid w:val="00E125DE"/>
    <w:rsid w:val="00E132F3"/>
    <w:rsid w:val="00E1361A"/>
    <w:rsid w:val="00E13B22"/>
    <w:rsid w:val="00E14BD4"/>
    <w:rsid w:val="00E15E72"/>
    <w:rsid w:val="00E16207"/>
    <w:rsid w:val="00E16CCD"/>
    <w:rsid w:val="00E16D9D"/>
    <w:rsid w:val="00E214D2"/>
    <w:rsid w:val="00E2157E"/>
    <w:rsid w:val="00E2160B"/>
    <w:rsid w:val="00E21739"/>
    <w:rsid w:val="00E23CBB"/>
    <w:rsid w:val="00E25294"/>
    <w:rsid w:val="00E25E7F"/>
    <w:rsid w:val="00E26BB2"/>
    <w:rsid w:val="00E27FD5"/>
    <w:rsid w:val="00E30123"/>
    <w:rsid w:val="00E30AC1"/>
    <w:rsid w:val="00E30AED"/>
    <w:rsid w:val="00E30C5E"/>
    <w:rsid w:val="00E30E22"/>
    <w:rsid w:val="00E32296"/>
    <w:rsid w:val="00E32C6C"/>
    <w:rsid w:val="00E32E1F"/>
    <w:rsid w:val="00E33061"/>
    <w:rsid w:val="00E34086"/>
    <w:rsid w:val="00E358F3"/>
    <w:rsid w:val="00E3594F"/>
    <w:rsid w:val="00E36B8B"/>
    <w:rsid w:val="00E374E3"/>
    <w:rsid w:val="00E37ECD"/>
    <w:rsid w:val="00E419C5"/>
    <w:rsid w:val="00E41A14"/>
    <w:rsid w:val="00E41A5C"/>
    <w:rsid w:val="00E42358"/>
    <w:rsid w:val="00E4240E"/>
    <w:rsid w:val="00E42869"/>
    <w:rsid w:val="00E43178"/>
    <w:rsid w:val="00E45129"/>
    <w:rsid w:val="00E45610"/>
    <w:rsid w:val="00E46B13"/>
    <w:rsid w:val="00E46D18"/>
    <w:rsid w:val="00E505C6"/>
    <w:rsid w:val="00E50DAF"/>
    <w:rsid w:val="00E5157C"/>
    <w:rsid w:val="00E51F80"/>
    <w:rsid w:val="00E520F9"/>
    <w:rsid w:val="00E524AD"/>
    <w:rsid w:val="00E52621"/>
    <w:rsid w:val="00E5383E"/>
    <w:rsid w:val="00E53B9D"/>
    <w:rsid w:val="00E53CB0"/>
    <w:rsid w:val="00E54508"/>
    <w:rsid w:val="00E55820"/>
    <w:rsid w:val="00E56130"/>
    <w:rsid w:val="00E5671C"/>
    <w:rsid w:val="00E56920"/>
    <w:rsid w:val="00E569FC"/>
    <w:rsid w:val="00E6079E"/>
    <w:rsid w:val="00E60A78"/>
    <w:rsid w:val="00E61105"/>
    <w:rsid w:val="00E61399"/>
    <w:rsid w:val="00E62331"/>
    <w:rsid w:val="00E627B1"/>
    <w:rsid w:val="00E6322B"/>
    <w:rsid w:val="00E63333"/>
    <w:rsid w:val="00E63EB8"/>
    <w:rsid w:val="00E642B6"/>
    <w:rsid w:val="00E664AF"/>
    <w:rsid w:val="00E66B44"/>
    <w:rsid w:val="00E675E3"/>
    <w:rsid w:val="00E704FC"/>
    <w:rsid w:val="00E7116F"/>
    <w:rsid w:val="00E7163B"/>
    <w:rsid w:val="00E71F6B"/>
    <w:rsid w:val="00E758CA"/>
    <w:rsid w:val="00E7616B"/>
    <w:rsid w:val="00E804AE"/>
    <w:rsid w:val="00E81000"/>
    <w:rsid w:val="00E823B8"/>
    <w:rsid w:val="00E825B7"/>
    <w:rsid w:val="00E83888"/>
    <w:rsid w:val="00E83FE3"/>
    <w:rsid w:val="00E84F00"/>
    <w:rsid w:val="00E859E6"/>
    <w:rsid w:val="00E85B9F"/>
    <w:rsid w:val="00E86AA4"/>
    <w:rsid w:val="00E86F04"/>
    <w:rsid w:val="00E90415"/>
    <w:rsid w:val="00E9139D"/>
    <w:rsid w:val="00E915EE"/>
    <w:rsid w:val="00E920C3"/>
    <w:rsid w:val="00E923D5"/>
    <w:rsid w:val="00E92DA5"/>
    <w:rsid w:val="00E92F52"/>
    <w:rsid w:val="00E93880"/>
    <w:rsid w:val="00E94BF3"/>
    <w:rsid w:val="00E94E19"/>
    <w:rsid w:val="00E94F36"/>
    <w:rsid w:val="00E9549F"/>
    <w:rsid w:val="00E970B4"/>
    <w:rsid w:val="00E9774B"/>
    <w:rsid w:val="00E9785C"/>
    <w:rsid w:val="00E97922"/>
    <w:rsid w:val="00E97BC1"/>
    <w:rsid w:val="00E97CBB"/>
    <w:rsid w:val="00EA0252"/>
    <w:rsid w:val="00EA0FFF"/>
    <w:rsid w:val="00EA2064"/>
    <w:rsid w:val="00EA2F50"/>
    <w:rsid w:val="00EA2FA8"/>
    <w:rsid w:val="00EA43F7"/>
    <w:rsid w:val="00EA48DB"/>
    <w:rsid w:val="00EA49F6"/>
    <w:rsid w:val="00EA6222"/>
    <w:rsid w:val="00EA6CF1"/>
    <w:rsid w:val="00EA6F7A"/>
    <w:rsid w:val="00EA74F6"/>
    <w:rsid w:val="00EA7C2F"/>
    <w:rsid w:val="00EB0A8E"/>
    <w:rsid w:val="00EB0C9F"/>
    <w:rsid w:val="00EB0D0F"/>
    <w:rsid w:val="00EB2EF7"/>
    <w:rsid w:val="00EB3447"/>
    <w:rsid w:val="00EB34D6"/>
    <w:rsid w:val="00EB36B3"/>
    <w:rsid w:val="00EB385F"/>
    <w:rsid w:val="00EB4CE3"/>
    <w:rsid w:val="00EB6031"/>
    <w:rsid w:val="00EB79DC"/>
    <w:rsid w:val="00EC1447"/>
    <w:rsid w:val="00EC3859"/>
    <w:rsid w:val="00EC3C04"/>
    <w:rsid w:val="00EC5ADF"/>
    <w:rsid w:val="00EC6BAF"/>
    <w:rsid w:val="00EC79E8"/>
    <w:rsid w:val="00EC7BC7"/>
    <w:rsid w:val="00ED1AFA"/>
    <w:rsid w:val="00ED2223"/>
    <w:rsid w:val="00ED25F3"/>
    <w:rsid w:val="00ED266D"/>
    <w:rsid w:val="00ED2E31"/>
    <w:rsid w:val="00ED3E3A"/>
    <w:rsid w:val="00ED5484"/>
    <w:rsid w:val="00ED5B72"/>
    <w:rsid w:val="00ED5BCC"/>
    <w:rsid w:val="00ED63A5"/>
    <w:rsid w:val="00ED6541"/>
    <w:rsid w:val="00ED7531"/>
    <w:rsid w:val="00ED7700"/>
    <w:rsid w:val="00ED7CCB"/>
    <w:rsid w:val="00ED7E51"/>
    <w:rsid w:val="00EE17BC"/>
    <w:rsid w:val="00EE4292"/>
    <w:rsid w:val="00EE4D1F"/>
    <w:rsid w:val="00EE5298"/>
    <w:rsid w:val="00EE59BD"/>
    <w:rsid w:val="00EE66EB"/>
    <w:rsid w:val="00EE6949"/>
    <w:rsid w:val="00EE6D45"/>
    <w:rsid w:val="00EE78D3"/>
    <w:rsid w:val="00EE7A19"/>
    <w:rsid w:val="00EF0499"/>
    <w:rsid w:val="00EF0B12"/>
    <w:rsid w:val="00EF1740"/>
    <w:rsid w:val="00EF19A3"/>
    <w:rsid w:val="00EF1DBC"/>
    <w:rsid w:val="00EF2B63"/>
    <w:rsid w:val="00EF432E"/>
    <w:rsid w:val="00EF45DA"/>
    <w:rsid w:val="00EF5D95"/>
    <w:rsid w:val="00EF6938"/>
    <w:rsid w:val="00EF6B6F"/>
    <w:rsid w:val="00EF7163"/>
    <w:rsid w:val="00EF7180"/>
    <w:rsid w:val="00F002BE"/>
    <w:rsid w:val="00F02D2D"/>
    <w:rsid w:val="00F03749"/>
    <w:rsid w:val="00F03DDE"/>
    <w:rsid w:val="00F04CB3"/>
    <w:rsid w:val="00F051D9"/>
    <w:rsid w:val="00F057AC"/>
    <w:rsid w:val="00F05A90"/>
    <w:rsid w:val="00F05D45"/>
    <w:rsid w:val="00F05F09"/>
    <w:rsid w:val="00F06B0F"/>
    <w:rsid w:val="00F07062"/>
    <w:rsid w:val="00F0727B"/>
    <w:rsid w:val="00F0793A"/>
    <w:rsid w:val="00F10177"/>
    <w:rsid w:val="00F10FEF"/>
    <w:rsid w:val="00F12662"/>
    <w:rsid w:val="00F12852"/>
    <w:rsid w:val="00F14710"/>
    <w:rsid w:val="00F14F6D"/>
    <w:rsid w:val="00F14F89"/>
    <w:rsid w:val="00F151CA"/>
    <w:rsid w:val="00F1614B"/>
    <w:rsid w:val="00F17148"/>
    <w:rsid w:val="00F17931"/>
    <w:rsid w:val="00F20920"/>
    <w:rsid w:val="00F20F2C"/>
    <w:rsid w:val="00F2177D"/>
    <w:rsid w:val="00F21E6A"/>
    <w:rsid w:val="00F21ECC"/>
    <w:rsid w:val="00F21F5C"/>
    <w:rsid w:val="00F21FD0"/>
    <w:rsid w:val="00F22846"/>
    <w:rsid w:val="00F22B14"/>
    <w:rsid w:val="00F231B2"/>
    <w:rsid w:val="00F23771"/>
    <w:rsid w:val="00F23A88"/>
    <w:rsid w:val="00F23F73"/>
    <w:rsid w:val="00F243D0"/>
    <w:rsid w:val="00F24837"/>
    <w:rsid w:val="00F254A9"/>
    <w:rsid w:val="00F26623"/>
    <w:rsid w:val="00F26AF8"/>
    <w:rsid w:val="00F26B5B"/>
    <w:rsid w:val="00F27D87"/>
    <w:rsid w:val="00F317EC"/>
    <w:rsid w:val="00F31B36"/>
    <w:rsid w:val="00F31C25"/>
    <w:rsid w:val="00F31DA3"/>
    <w:rsid w:val="00F32519"/>
    <w:rsid w:val="00F33B13"/>
    <w:rsid w:val="00F34262"/>
    <w:rsid w:val="00F34FC5"/>
    <w:rsid w:val="00F350E9"/>
    <w:rsid w:val="00F3522F"/>
    <w:rsid w:val="00F36495"/>
    <w:rsid w:val="00F37419"/>
    <w:rsid w:val="00F377C3"/>
    <w:rsid w:val="00F40DD1"/>
    <w:rsid w:val="00F40ED4"/>
    <w:rsid w:val="00F41286"/>
    <w:rsid w:val="00F4148A"/>
    <w:rsid w:val="00F41EB7"/>
    <w:rsid w:val="00F4251C"/>
    <w:rsid w:val="00F42DFF"/>
    <w:rsid w:val="00F432F0"/>
    <w:rsid w:val="00F44262"/>
    <w:rsid w:val="00F44710"/>
    <w:rsid w:val="00F45C92"/>
    <w:rsid w:val="00F46914"/>
    <w:rsid w:val="00F46F19"/>
    <w:rsid w:val="00F47727"/>
    <w:rsid w:val="00F5149A"/>
    <w:rsid w:val="00F51781"/>
    <w:rsid w:val="00F5187B"/>
    <w:rsid w:val="00F51D65"/>
    <w:rsid w:val="00F527FE"/>
    <w:rsid w:val="00F52E3B"/>
    <w:rsid w:val="00F53472"/>
    <w:rsid w:val="00F53A3E"/>
    <w:rsid w:val="00F53DEC"/>
    <w:rsid w:val="00F54FEA"/>
    <w:rsid w:val="00F551E2"/>
    <w:rsid w:val="00F56DBE"/>
    <w:rsid w:val="00F57145"/>
    <w:rsid w:val="00F57CCF"/>
    <w:rsid w:val="00F6008E"/>
    <w:rsid w:val="00F615BB"/>
    <w:rsid w:val="00F61833"/>
    <w:rsid w:val="00F618E2"/>
    <w:rsid w:val="00F6371B"/>
    <w:rsid w:val="00F63795"/>
    <w:rsid w:val="00F64895"/>
    <w:rsid w:val="00F64D04"/>
    <w:rsid w:val="00F6562F"/>
    <w:rsid w:val="00F6594F"/>
    <w:rsid w:val="00F663C2"/>
    <w:rsid w:val="00F663FC"/>
    <w:rsid w:val="00F66A50"/>
    <w:rsid w:val="00F67F44"/>
    <w:rsid w:val="00F709AB"/>
    <w:rsid w:val="00F713C7"/>
    <w:rsid w:val="00F7250A"/>
    <w:rsid w:val="00F7264F"/>
    <w:rsid w:val="00F746E5"/>
    <w:rsid w:val="00F74704"/>
    <w:rsid w:val="00F74E2D"/>
    <w:rsid w:val="00F74E98"/>
    <w:rsid w:val="00F75209"/>
    <w:rsid w:val="00F75F4D"/>
    <w:rsid w:val="00F75F5C"/>
    <w:rsid w:val="00F7646D"/>
    <w:rsid w:val="00F76578"/>
    <w:rsid w:val="00F76F10"/>
    <w:rsid w:val="00F801B8"/>
    <w:rsid w:val="00F80438"/>
    <w:rsid w:val="00F808E4"/>
    <w:rsid w:val="00F825C1"/>
    <w:rsid w:val="00F82C31"/>
    <w:rsid w:val="00F8301D"/>
    <w:rsid w:val="00F8365A"/>
    <w:rsid w:val="00F8480F"/>
    <w:rsid w:val="00F84D81"/>
    <w:rsid w:val="00F8500C"/>
    <w:rsid w:val="00F85754"/>
    <w:rsid w:val="00F85D61"/>
    <w:rsid w:val="00F862E3"/>
    <w:rsid w:val="00F87558"/>
    <w:rsid w:val="00F8781C"/>
    <w:rsid w:val="00F8793A"/>
    <w:rsid w:val="00F87BD1"/>
    <w:rsid w:val="00F90054"/>
    <w:rsid w:val="00F9245E"/>
    <w:rsid w:val="00F93FC5"/>
    <w:rsid w:val="00F94F0D"/>
    <w:rsid w:val="00F9558D"/>
    <w:rsid w:val="00F9617C"/>
    <w:rsid w:val="00F9619C"/>
    <w:rsid w:val="00F964B7"/>
    <w:rsid w:val="00F9707C"/>
    <w:rsid w:val="00F97799"/>
    <w:rsid w:val="00F979BA"/>
    <w:rsid w:val="00FA01CE"/>
    <w:rsid w:val="00FA0304"/>
    <w:rsid w:val="00FA0D5E"/>
    <w:rsid w:val="00FA1846"/>
    <w:rsid w:val="00FA35B1"/>
    <w:rsid w:val="00FA3A26"/>
    <w:rsid w:val="00FA45A6"/>
    <w:rsid w:val="00FA468C"/>
    <w:rsid w:val="00FA4A31"/>
    <w:rsid w:val="00FA5E93"/>
    <w:rsid w:val="00FA6812"/>
    <w:rsid w:val="00FA6FE9"/>
    <w:rsid w:val="00FB084F"/>
    <w:rsid w:val="00FB0BCC"/>
    <w:rsid w:val="00FB0BEA"/>
    <w:rsid w:val="00FB14C6"/>
    <w:rsid w:val="00FB1ACE"/>
    <w:rsid w:val="00FB2258"/>
    <w:rsid w:val="00FB3D4D"/>
    <w:rsid w:val="00FB46A9"/>
    <w:rsid w:val="00FB488C"/>
    <w:rsid w:val="00FB4B73"/>
    <w:rsid w:val="00FB564F"/>
    <w:rsid w:val="00FB77E0"/>
    <w:rsid w:val="00FB78B5"/>
    <w:rsid w:val="00FB7F9C"/>
    <w:rsid w:val="00FC0535"/>
    <w:rsid w:val="00FC0C50"/>
    <w:rsid w:val="00FC13BA"/>
    <w:rsid w:val="00FC16CA"/>
    <w:rsid w:val="00FC24B5"/>
    <w:rsid w:val="00FC31A1"/>
    <w:rsid w:val="00FC4C51"/>
    <w:rsid w:val="00FC4E61"/>
    <w:rsid w:val="00FC6EBD"/>
    <w:rsid w:val="00FC7179"/>
    <w:rsid w:val="00FC71A0"/>
    <w:rsid w:val="00FC7CFB"/>
    <w:rsid w:val="00FD0543"/>
    <w:rsid w:val="00FD0E94"/>
    <w:rsid w:val="00FD0FFF"/>
    <w:rsid w:val="00FD2973"/>
    <w:rsid w:val="00FD3C1B"/>
    <w:rsid w:val="00FD3CE9"/>
    <w:rsid w:val="00FD3F3A"/>
    <w:rsid w:val="00FD44E6"/>
    <w:rsid w:val="00FD4BDB"/>
    <w:rsid w:val="00FD5686"/>
    <w:rsid w:val="00FD60BA"/>
    <w:rsid w:val="00FD6446"/>
    <w:rsid w:val="00FD6ACE"/>
    <w:rsid w:val="00FD78A3"/>
    <w:rsid w:val="00FE0F19"/>
    <w:rsid w:val="00FE10BF"/>
    <w:rsid w:val="00FE1BB2"/>
    <w:rsid w:val="00FE25F4"/>
    <w:rsid w:val="00FE2809"/>
    <w:rsid w:val="00FE3023"/>
    <w:rsid w:val="00FE38C4"/>
    <w:rsid w:val="00FE3B15"/>
    <w:rsid w:val="00FE5080"/>
    <w:rsid w:val="00FE5275"/>
    <w:rsid w:val="00FE55AF"/>
    <w:rsid w:val="00FE61FF"/>
    <w:rsid w:val="00FE651D"/>
    <w:rsid w:val="00FE7027"/>
    <w:rsid w:val="00FE7158"/>
    <w:rsid w:val="00FE758C"/>
    <w:rsid w:val="00FF085A"/>
    <w:rsid w:val="00FF0B11"/>
    <w:rsid w:val="00FF114A"/>
    <w:rsid w:val="00FF1275"/>
    <w:rsid w:val="00FF1E4F"/>
    <w:rsid w:val="00FF2FFD"/>
    <w:rsid w:val="00FF53F3"/>
    <w:rsid w:val="00FF641B"/>
    <w:rsid w:val="00FF678E"/>
    <w:rsid w:val="00FF7A76"/>
    <w:rsid w:val="00FF7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E49094"/>
  <w15:docId w15:val="{A0EBFC62-91D6-41AB-9AB1-E0CC061F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CE8"/>
    <w:rPr>
      <w:sz w:val="24"/>
      <w:szCs w:val="24"/>
      <w:lang w:val="en-US" w:eastAsia="en-US"/>
    </w:rPr>
  </w:style>
  <w:style w:type="paragraph" w:styleId="Heading1">
    <w:name w:val="heading 1"/>
    <w:basedOn w:val="Normal"/>
    <w:next w:val="Normal"/>
    <w:qFormat/>
    <w:rsid w:val="00415874"/>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415874"/>
    <w:pPr>
      <w:keepNext/>
      <w:spacing w:before="240" w:after="60"/>
      <w:outlineLvl w:val="2"/>
    </w:pPr>
    <w:rPr>
      <w:rFonts w:ascii="Arial" w:hAnsi="Arial" w:cs="Arial"/>
      <w:b/>
      <w:bCs/>
      <w:sz w:val="26"/>
      <w:szCs w:val="26"/>
    </w:rPr>
  </w:style>
  <w:style w:type="paragraph" w:styleId="Heading7">
    <w:name w:val="heading 7"/>
    <w:basedOn w:val="Normal"/>
    <w:next w:val="Normal"/>
    <w:qFormat/>
    <w:rsid w:val="004B58A8"/>
    <w:pPr>
      <w:keepNext/>
      <w:tabs>
        <w:tab w:val="left" w:pos="5103"/>
      </w:tabs>
      <w:ind w:left="2835" w:hanging="2835"/>
      <w:outlineLvl w:val="6"/>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6A0C"/>
    <w:pPr>
      <w:tabs>
        <w:tab w:val="center" w:pos="4320"/>
        <w:tab w:val="right" w:pos="8640"/>
      </w:tabs>
    </w:pPr>
  </w:style>
  <w:style w:type="character" w:styleId="PageNumber">
    <w:name w:val="page number"/>
    <w:basedOn w:val="DefaultParagraphFont"/>
    <w:rsid w:val="003B6A0C"/>
  </w:style>
  <w:style w:type="paragraph" w:styleId="BalloonText">
    <w:name w:val="Balloon Text"/>
    <w:basedOn w:val="Normal"/>
    <w:semiHidden/>
    <w:rsid w:val="00A956DE"/>
    <w:rPr>
      <w:rFonts w:ascii="Tahoma" w:hAnsi="Tahoma" w:cs="Tahoma"/>
      <w:sz w:val="16"/>
      <w:szCs w:val="16"/>
    </w:rPr>
  </w:style>
  <w:style w:type="paragraph" w:styleId="ListBullet">
    <w:name w:val="List Bullet"/>
    <w:basedOn w:val="Normal"/>
    <w:rsid w:val="00AC69B8"/>
    <w:pPr>
      <w:numPr>
        <w:numId w:val="1"/>
      </w:numPr>
    </w:pPr>
  </w:style>
  <w:style w:type="paragraph" w:styleId="NormalWeb">
    <w:name w:val="Normal (Web)"/>
    <w:basedOn w:val="Normal"/>
    <w:uiPriority w:val="99"/>
    <w:rsid w:val="00B60EF4"/>
    <w:pPr>
      <w:spacing w:before="100" w:beforeAutospacing="1" w:after="100" w:afterAutospacing="1"/>
    </w:pPr>
    <w:rPr>
      <w:lang w:val="en-GB" w:eastAsia="en-GB"/>
    </w:rPr>
  </w:style>
  <w:style w:type="character" w:styleId="Hyperlink">
    <w:name w:val="Hyperlink"/>
    <w:rsid w:val="006C0340"/>
    <w:rPr>
      <w:color w:val="0000FF"/>
      <w:u w:val="single"/>
    </w:rPr>
  </w:style>
  <w:style w:type="paragraph" w:styleId="BodyText2">
    <w:name w:val="Body Text 2"/>
    <w:basedOn w:val="Normal"/>
    <w:link w:val="BodyText2Char"/>
    <w:rsid w:val="005B445A"/>
    <w:pPr>
      <w:jc w:val="both"/>
    </w:pPr>
    <w:rPr>
      <w:sz w:val="28"/>
      <w:szCs w:val="20"/>
      <w:lang w:val="en-GB"/>
    </w:rPr>
  </w:style>
  <w:style w:type="character" w:customStyle="1" w:styleId="BodyText2Char">
    <w:name w:val="Body Text 2 Char"/>
    <w:link w:val="BodyText2"/>
    <w:rsid w:val="005B445A"/>
    <w:rPr>
      <w:sz w:val="28"/>
      <w:lang w:val="en-GB" w:eastAsia="en-US" w:bidi="ar-SA"/>
    </w:rPr>
  </w:style>
  <w:style w:type="paragraph" w:styleId="BodyText3">
    <w:name w:val="Body Text 3"/>
    <w:basedOn w:val="Normal"/>
    <w:rsid w:val="005B445A"/>
    <w:pPr>
      <w:spacing w:after="120"/>
    </w:pPr>
    <w:rPr>
      <w:sz w:val="16"/>
      <w:szCs w:val="16"/>
    </w:rPr>
  </w:style>
  <w:style w:type="paragraph" w:styleId="PlainText">
    <w:name w:val="Plain Text"/>
    <w:basedOn w:val="Normal"/>
    <w:link w:val="PlainTextChar"/>
    <w:rsid w:val="005B445A"/>
    <w:rPr>
      <w:rFonts w:ascii="Courier New" w:hAnsi="Courier New" w:cs="Courier New"/>
      <w:sz w:val="20"/>
      <w:szCs w:val="20"/>
    </w:rPr>
  </w:style>
  <w:style w:type="character" w:customStyle="1" w:styleId="PlainTextChar">
    <w:name w:val="Plain Text Char"/>
    <w:link w:val="PlainText"/>
    <w:rsid w:val="00795B09"/>
    <w:rPr>
      <w:rFonts w:ascii="Courier New" w:hAnsi="Courier New" w:cs="Courier New"/>
      <w:lang w:val="en-US" w:eastAsia="en-US"/>
    </w:rPr>
  </w:style>
  <w:style w:type="paragraph" w:styleId="ListParagraph">
    <w:name w:val="List Paragraph"/>
    <w:basedOn w:val="Normal"/>
    <w:uiPriority w:val="34"/>
    <w:qFormat/>
    <w:rsid w:val="007A19B6"/>
    <w:pPr>
      <w:ind w:left="720"/>
      <w:contextualSpacing/>
    </w:pPr>
  </w:style>
  <w:style w:type="character" w:styleId="Strong">
    <w:name w:val="Strong"/>
    <w:basedOn w:val="DefaultParagraphFont"/>
    <w:uiPriority w:val="22"/>
    <w:qFormat/>
    <w:rsid w:val="00CA3445"/>
    <w:rPr>
      <w:b/>
      <w:bCs/>
    </w:rPr>
  </w:style>
  <w:style w:type="paragraph" w:styleId="Header">
    <w:name w:val="header"/>
    <w:basedOn w:val="Normal"/>
    <w:link w:val="HeaderChar"/>
    <w:unhideWhenUsed/>
    <w:rsid w:val="0027533C"/>
    <w:pPr>
      <w:tabs>
        <w:tab w:val="center" w:pos="4513"/>
        <w:tab w:val="right" w:pos="9026"/>
      </w:tabs>
    </w:pPr>
  </w:style>
  <w:style w:type="character" w:customStyle="1" w:styleId="HeaderChar">
    <w:name w:val="Header Char"/>
    <w:basedOn w:val="DefaultParagraphFont"/>
    <w:link w:val="Header"/>
    <w:rsid w:val="0027533C"/>
    <w:rPr>
      <w:sz w:val="24"/>
      <w:szCs w:val="24"/>
      <w:lang w:val="en-US" w:eastAsia="en-US"/>
    </w:rPr>
  </w:style>
  <w:style w:type="paragraph" w:styleId="z-TopofForm">
    <w:name w:val="HTML Top of Form"/>
    <w:basedOn w:val="Normal"/>
    <w:next w:val="Normal"/>
    <w:link w:val="z-TopofFormChar"/>
    <w:hidden/>
    <w:uiPriority w:val="99"/>
    <w:semiHidden/>
    <w:unhideWhenUsed/>
    <w:rsid w:val="00BE09F4"/>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E09F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E09F4"/>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E09F4"/>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2097">
      <w:bodyDiv w:val="1"/>
      <w:marLeft w:val="0"/>
      <w:marRight w:val="0"/>
      <w:marTop w:val="0"/>
      <w:marBottom w:val="0"/>
      <w:divBdr>
        <w:top w:val="none" w:sz="0" w:space="0" w:color="auto"/>
        <w:left w:val="none" w:sz="0" w:space="0" w:color="auto"/>
        <w:bottom w:val="none" w:sz="0" w:space="0" w:color="auto"/>
        <w:right w:val="none" w:sz="0" w:space="0" w:color="auto"/>
      </w:divBdr>
      <w:divsChild>
        <w:div w:id="582960076">
          <w:marLeft w:val="0"/>
          <w:marRight w:val="0"/>
          <w:marTop w:val="0"/>
          <w:marBottom w:val="0"/>
          <w:divBdr>
            <w:top w:val="single" w:sz="6" w:space="0" w:color="F0F0F0"/>
            <w:left w:val="single" w:sz="6" w:space="0" w:color="F0F0F0"/>
            <w:bottom w:val="single" w:sz="6" w:space="0" w:color="F0F0F0"/>
            <w:right w:val="single" w:sz="6" w:space="0" w:color="F0F0F0"/>
          </w:divBdr>
          <w:divsChild>
            <w:div w:id="702294216">
              <w:marLeft w:val="0"/>
              <w:marRight w:val="0"/>
              <w:marTop w:val="0"/>
              <w:marBottom w:val="0"/>
              <w:divBdr>
                <w:top w:val="none" w:sz="0" w:space="0" w:color="auto"/>
                <w:left w:val="none" w:sz="0" w:space="0" w:color="auto"/>
                <w:bottom w:val="none" w:sz="0" w:space="0" w:color="auto"/>
                <w:right w:val="none" w:sz="0" w:space="0" w:color="auto"/>
              </w:divBdr>
              <w:divsChild>
                <w:div w:id="8877556">
                  <w:marLeft w:val="0"/>
                  <w:marRight w:val="0"/>
                  <w:marTop w:val="0"/>
                  <w:marBottom w:val="0"/>
                  <w:divBdr>
                    <w:top w:val="none" w:sz="0" w:space="0" w:color="auto"/>
                    <w:left w:val="none" w:sz="0" w:space="0" w:color="auto"/>
                    <w:bottom w:val="none" w:sz="0" w:space="0" w:color="auto"/>
                    <w:right w:val="none" w:sz="0" w:space="0" w:color="auto"/>
                  </w:divBdr>
                  <w:divsChild>
                    <w:div w:id="803888194">
                      <w:marLeft w:val="0"/>
                      <w:marRight w:val="0"/>
                      <w:marTop w:val="240"/>
                      <w:marBottom w:val="0"/>
                      <w:divBdr>
                        <w:top w:val="none" w:sz="0" w:space="0" w:color="auto"/>
                        <w:left w:val="none" w:sz="0" w:space="0" w:color="auto"/>
                        <w:bottom w:val="none" w:sz="0" w:space="0" w:color="auto"/>
                        <w:right w:val="none" w:sz="0" w:space="0" w:color="auto"/>
                      </w:divBdr>
                      <w:divsChild>
                        <w:div w:id="86988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4466">
      <w:bodyDiv w:val="1"/>
      <w:marLeft w:val="0"/>
      <w:marRight w:val="0"/>
      <w:marTop w:val="0"/>
      <w:marBottom w:val="0"/>
      <w:divBdr>
        <w:top w:val="none" w:sz="0" w:space="0" w:color="auto"/>
        <w:left w:val="none" w:sz="0" w:space="0" w:color="auto"/>
        <w:bottom w:val="none" w:sz="0" w:space="0" w:color="auto"/>
        <w:right w:val="none" w:sz="0" w:space="0" w:color="auto"/>
      </w:divBdr>
    </w:div>
    <w:div w:id="166139845">
      <w:bodyDiv w:val="1"/>
      <w:marLeft w:val="0"/>
      <w:marRight w:val="0"/>
      <w:marTop w:val="0"/>
      <w:marBottom w:val="0"/>
      <w:divBdr>
        <w:top w:val="none" w:sz="0" w:space="0" w:color="auto"/>
        <w:left w:val="none" w:sz="0" w:space="0" w:color="auto"/>
        <w:bottom w:val="none" w:sz="0" w:space="0" w:color="auto"/>
        <w:right w:val="none" w:sz="0" w:space="0" w:color="auto"/>
      </w:divBdr>
    </w:div>
    <w:div w:id="242031504">
      <w:bodyDiv w:val="1"/>
      <w:marLeft w:val="0"/>
      <w:marRight w:val="0"/>
      <w:marTop w:val="0"/>
      <w:marBottom w:val="0"/>
      <w:divBdr>
        <w:top w:val="none" w:sz="0" w:space="0" w:color="auto"/>
        <w:left w:val="none" w:sz="0" w:space="0" w:color="auto"/>
        <w:bottom w:val="none" w:sz="0" w:space="0" w:color="auto"/>
        <w:right w:val="none" w:sz="0" w:space="0" w:color="auto"/>
      </w:divBdr>
    </w:div>
    <w:div w:id="255864247">
      <w:bodyDiv w:val="1"/>
      <w:marLeft w:val="0"/>
      <w:marRight w:val="0"/>
      <w:marTop w:val="0"/>
      <w:marBottom w:val="0"/>
      <w:divBdr>
        <w:top w:val="none" w:sz="0" w:space="0" w:color="auto"/>
        <w:left w:val="none" w:sz="0" w:space="0" w:color="auto"/>
        <w:bottom w:val="none" w:sz="0" w:space="0" w:color="auto"/>
        <w:right w:val="none" w:sz="0" w:space="0" w:color="auto"/>
      </w:divBdr>
      <w:divsChild>
        <w:div w:id="239759755">
          <w:marLeft w:val="0"/>
          <w:marRight w:val="0"/>
          <w:marTop w:val="0"/>
          <w:marBottom w:val="0"/>
          <w:divBdr>
            <w:top w:val="single" w:sz="6" w:space="0" w:color="F0F0F0"/>
            <w:left w:val="single" w:sz="6" w:space="0" w:color="F0F0F0"/>
            <w:bottom w:val="single" w:sz="6" w:space="0" w:color="F0F0F0"/>
            <w:right w:val="single" w:sz="6" w:space="0" w:color="F0F0F0"/>
          </w:divBdr>
          <w:divsChild>
            <w:div w:id="1474638428">
              <w:marLeft w:val="0"/>
              <w:marRight w:val="0"/>
              <w:marTop w:val="0"/>
              <w:marBottom w:val="0"/>
              <w:divBdr>
                <w:top w:val="none" w:sz="0" w:space="0" w:color="auto"/>
                <w:left w:val="none" w:sz="0" w:space="0" w:color="auto"/>
                <w:bottom w:val="none" w:sz="0" w:space="0" w:color="auto"/>
                <w:right w:val="none" w:sz="0" w:space="0" w:color="auto"/>
              </w:divBdr>
              <w:divsChild>
                <w:div w:id="1586114786">
                  <w:marLeft w:val="0"/>
                  <w:marRight w:val="0"/>
                  <w:marTop w:val="0"/>
                  <w:marBottom w:val="0"/>
                  <w:divBdr>
                    <w:top w:val="none" w:sz="0" w:space="0" w:color="auto"/>
                    <w:left w:val="none" w:sz="0" w:space="0" w:color="auto"/>
                    <w:bottom w:val="none" w:sz="0" w:space="0" w:color="auto"/>
                    <w:right w:val="none" w:sz="0" w:space="0" w:color="auto"/>
                  </w:divBdr>
                  <w:divsChild>
                    <w:div w:id="548106577">
                      <w:marLeft w:val="0"/>
                      <w:marRight w:val="0"/>
                      <w:marTop w:val="240"/>
                      <w:marBottom w:val="0"/>
                      <w:divBdr>
                        <w:top w:val="none" w:sz="0" w:space="0" w:color="auto"/>
                        <w:left w:val="none" w:sz="0" w:space="0" w:color="auto"/>
                        <w:bottom w:val="none" w:sz="0" w:space="0" w:color="auto"/>
                        <w:right w:val="none" w:sz="0" w:space="0" w:color="auto"/>
                      </w:divBdr>
                      <w:divsChild>
                        <w:div w:id="48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18931">
      <w:bodyDiv w:val="1"/>
      <w:marLeft w:val="0"/>
      <w:marRight w:val="0"/>
      <w:marTop w:val="0"/>
      <w:marBottom w:val="0"/>
      <w:divBdr>
        <w:top w:val="none" w:sz="0" w:space="0" w:color="auto"/>
        <w:left w:val="none" w:sz="0" w:space="0" w:color="auto"/>
        <w:bottom w:val="none" w:sz="0" w:space="0" w:color="auto"/>
        <w:right w:val="none" w:sz="0" w:space="0" w:color="auto"/>
      </w:divBdr>
    </w:div>
    <w:div w:id="307517305">
      <w:bodyDiv w:val="1"/>
      <w:marLeft w:val="0"/>
      <w:marRight w:val="0"/>
      <w:marTop w:val="0"/>
      <w:marBottom w:val="0"/>
      <w:divBdr>
        <w:top w:val="none" w:sz="0" w:space="0" w:color="auto"/>
        <w:left w:val="none" w:sz="0" w:space="0" w:color="auto"/>
        <w:bottom w:val="none" w:sz="0" w:space="0" w:color="auto"/>
        <w:right w:val="none" w:sz="0" w:space="0" w:color="auto"/>
      </w:divBdr>
    </w:div>
    <w:div w:id="325205292">
      <w:bodyDiv w:val="1"/>
      <w:marLeft w:val="0"/>
      <w:marRight w:val="0"/>
      <w:marTop w:val="0"/>
      <w:marBottom w:val="0"/>
      <w:divBdr>
        <w:top w:val="none" w:sz="0" w:space="0" w:color="auto"/>
        <w:left w:val="none" w:sz="0" w:space="0" w:color="auto"/>
        <w:bottom w:val="none" w:sz="0" w:space="0" w:color="auto"/>
        <w:right w:val="none" w:sz="0" w:space="0" w:color="auto"/>
      </w:divBdr>
      <w:divsChild>
        <w:div w:id="946035398">
          <w:marLeft w:val="0"/>
          <w:marRight w:val="0"/>
          <w:marTop w:val="0"/>
          <w:marBottom w:val="0"/>
          <w:divBdr>
            <w:top w:val="single" w:sz="6" w:space="0" w:color="F0F0F0"/>
            <w:left w:val="single" w:sz="6" w:space="0" w:color="F0F0F0"/>
            <w:bottom w:val="single" w:sz="6" w:space="0" w:color="F0F0F0"/>
            <w:right w:val="single" w:sz="6" w:space="0" w:color="F0F0F0"/>
          </w:divBdr>
          <w:divsChild>
            <w:div w:id="1528060132">
              <w:marLeft w:val="0"/>
              <w:marRight w:val="0"/>
              <w:marTop w:val="0"/>
              <w:marBottom w:val="0"/>
              <w:divBdr>
                <w:top w:val="none" w:sz="0" w:space="0" w:color="auto"/>
                <w:left w:val="none" w:sz="0" w:space="0" w:color="auto"/>
                <w:bottom w:val="none" w:sz="0" w:space="0" w:color="auto"/>
                <w:right w:val="none" w:sz="0" w:space="0" w:color="auto"/>
              </w:divBdr>
              <w:divsChild>
                <w:div w:id="1610971577">
                  <w:marLeft w:val="0"/>
                  <w:marRight w:val="0"/>
                  <w:marTop w:val="0"/>
                  <w:marBottom w:val="0"/>
                  <w:divBdr>
                    <w:top w:val="none" w:sz="0" w:space="0" w:color="auto"/>
                    <w:left w:val="none" w:sz="0" w:space="0" w:color="auto"/>
                    <w:bottom w:val="none" w:sz="0" w:space="0" w:color="auto"/>
                    <w:right w:val="none" w:sz="0" w:space="0" w:color="auto"/>
                  </w:divBdr>
                  <w:divsChild>
                    <w:div w:id="644284578">
                      <w:marLeft w:val="0"/>
                      <w:marRight w:val="0"/>
                      <w:marTop w:val="240"/>
                      <w:marBottom w:val="0"/>
                      <w:divBdr>
                        <w:top w:val="none" w:sz="0" w:space="0" w:color="auto"/>
                        <w:left w:val="none" w:sz="0" w:space="0" w:color="auto"/>
                        <w:bottom w:val="none" w:sz="0" w:space="0" w:color="auto"/>
                        <w:right w:val="none" w:sz="0" w:space="0" w:color="auto"/>
                      </w:divBdr>
                      <w:divsChild>
                        <w:div w:id="7374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13114">
      <w:bodyDiv w:val="1"/>
      <w:marLeft w:val="0"/>
      <w:marRight w:val="0"/>
      <w:marTop w:val="0"/>
      <w:marBottom w:val="0"/>
      <w:divBdr>
        <w:top w:val="none" w:sz="0" w:space="0" w:color="auto"/>
        <w:left w:val="none" w:sz="0" w:space="0" w:color="auto"/>
        <w:bottom w:val="none" w:sz="0" w:space="0" w:color="auto"/>
        <w:right w:val="none" w:sz="0" w:space="0" w:color="auto"/>
      </w:divBdr>
      <w:divsChild>
        <w:div w:id="1024984205">
          <w:marLeft w:val="0"/>
          <w:marRight w:val="0"/>
          <w:marTop w:val="0"/>
          <w:marBottom w:val="0"/>
          <w:divBdr>
            <w:top w:val="single" w:sz="6" w:space="0" w:color="F0F0F0"/>
            <w:left w:val="single" w:sz="6" w:space="0" w:color="F0F0F0"/>
            <w:bottom w:val="single" w:sz="6" w:space="0" w:color="F0F0F0"/>
            <w:right w:val="single" w:sz="6" w:space="0" w:color="F0F0F0"/>
          </w:divBdr>
          <w:divsChild>
            <w:div w:id="1266228601">
              <w:marLeft w:val="0"/>
              <w:marRight w:val="0"/>
              <w:marTop w:val="0"/>
              <w:marBottom w:val="0"/>
              <w:divBdr>
                <w:top w:val="none" w:sz="0" w:space="0" w:color="auto"/>
                <w:left w:val="none" w:sz="0" w:space="0" w:color="auto"/>
                <w:bottom w:val="none" w:sz="0" w:space="0" w:color="auto"/>
                <w:right w:val="none" w:sz="0" w:space="0" w:color="auto"/>
              </w:divBdr>
              <w:divsChild>
                <w:div w:id="1825198995">
                  <w:marLeft w:val="0"/>
                  <w:marRight w:val="0"/>
                  <w:marTop w:val="0"/>
                  <w:marBottom w:val="0"/>
                  <w:divBdr>
                    <w:top w:val="none" w:sz="0" w:space="0" w:color="auto"/>
                    <w:left w:val="none" w:sz="0" w:space="0" w:color="auto"/>
                    <w:bottom w:val="none" w:sz="0" w:space="0" w:color="auto"/>
                    <w:right w:val="none" w:sz="0" w:space="0" w:color="auto"/>
                  </w:divBdr>
                  <w:divsChild>
                    <w:div w:id="1658879738">
                      <w:marLeft w:val="0"/>
                      <w:marRight w:val="0"/>
                      <w:marTop w:val="240"/>
                      <w:marBottom w:val="0"/>
                      <w:divBdr>
                        <w:top w:val="none" w:sz="0" w:space="0" w:color="auto"/>
                        <w:left w:val="none" w:sz="0" w:space="0" w:color="auto"/>
                        <w:bottom w:val="none" w:sz="0" w:space="0" w:color="auto"/>
                        <w:right w:val="none" w:sz="0" w:space="0" w:color="auto"/>
                      </w:divBdr>
                      <w:divsChild>
                        <w:div w:id="12415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86195">
      <w:bodyDiv w:val="1"/>
      <w:marLeft w:val="0"/>
      <w:marRight w:val="0"/>
      <w:marTop w:val="0"/>
      <w:marBottom w:val="0"/>
      <w:divBdr>
        <w:top w:val="none" w:sz="0" w:space="0" w:color="auto"/>
        <w:left w:val="none" w:sz="0" w:space="0" w:color="auto"/>
        <w:bottom w:val="none" w:sz="0" w:space="0" w:color="auto"/>
        <w:right w:val="none" w:sz="0" w:space="0" w:color="auto"/>
      </w:divBdr>
    </w:div>
    <w:div w:id="424234524">
      <w:bodyDiv w:val="1"/>
      <w:marLeft w:val="0"/>
      <w:marRight w:val="0"/>
      <w:marTop w:val="0"/>
      <w:marBottom w:val="0"/>
      <w:divBdr>
        <w:top w:val="none" w:sz="0" w:space="0" w:color="auto"/>
        <w:left w:val="none" w:sz="0" w:space="0" w:color="auto"/>
        <w:bottom w:val="none" w:sz="0" w:space="0" w:color="auto"/>
        <w:right w:val="none" w:sz="0" w:space="0" w:color="auto"/>
      </w:divBdr>
    </w:div>
    <w:div w:id="425661965">
      <w:bodyDiv w:val="1"/>
      <w:marLeft w:val="0"/>
      <w:marRight w:val="0"/>
      <w:marTop w:val="0"/>
      <w:marBottom w:val="0"/>
      <w:divBdr>
        <w:top w:val="none" w:sz="0" w:space="0" w:color="auto"/>
        <w:left w:val="none" w:sz="0" w:space="0" w:color="auto"/>
        <w:bottom w:val="none" w:sz="0" w:space="0" w:color="auto"/>
        <w:right w:val="none" w:sz="0" w:space="0" w:color="auto"/>
      </w:divBdr>
    </w:div>
    <w:div w:id="440297544">
      <w:bodyDiv w:val="1"/>
      <w:marLeft w:val="0"/>
      <w:marRight w:val="0"/>
      <w:marTop w:val="0"/>
      <w:marBottom w:val="0"/>
      <w:divBdr>
        <w:top w:val="none" w:sz="0" w:space="0" w:color="auto"/>
        <w:left w:val="none" w:sz="0" w:space="0" w:color="auto"/>
        <w:bottom w:val="none" w:sz="0" w:space="0" w:color="auto"/>
        <w:right w:val="none" w:sz="0" w:space="0" w:color="auto"/>
      </w:divBdr>
      <w:divsChild>
        <w:div w:id="1159467887">
          <w:marLeft w:val="0"/>
          <w:marRight w:val="0"/>
          <w:marTop w:val="0"/>
          <w:marBottom w:val="0"/>
          <w:divBdr>
            <w:top w:val="single" w:sz="6" w:space="0" w:color="F0F0F0"/>
            <w:left w:val="single" w:sz="6" w:space="0" w:color="F0F0F0"/>
            <w:bottom w:val="single" w:sz="6" w:space="0" w:color="F0F0F0"/>
            <w:right w:val="single" w:sz="6" w:space="0" w:color="F0F0F0"/>
          </w:divBdr>
          <w:divsChild>
            <w:div w:id="2130855599">
              <w:marLeft w:val="0"/>
              <w:marRight w:val="0"/>
              <w:marTop w:val="0"/>
              <w:marBottom w:val="0"/>
              <w:divBdr>
                <w:top w:val="none" w:sz="0" w:space="0" w:color="auto"/>
                <w:left w:val="none" w:sz="0" w:space="0" w:color="auto"/>
                <w:bottom w:val="none" w:sz="0" w:space="0" w:color="auto"/>
                <w:right w:val="none" w:sz="0" w:space="0" w:color="auto"/>
              </w:divBdr>
              <w:divsChild>
                <w:div w:id="2137944625">
                  <w:marLeft w:val="0"/>
                  <w:marRight w:val="0"/>
                  <w:marTop w:val="0"/>
                  <w:marBottom w:val="0"/>
                  <w:divBdr>
                    <w:top w:val="none" w:sz="0" w:space="0" w:color="auto"/>
                    <w:left w:val="none" w:sz="0" w:space="0" w:color="auto"/>
                    <w:bottom w:val="none" w:sz="0" w:space="0" w:color="auto"/>
                    <w:right w:val="none" w:sz="0" w:space="0" w:color="auto"/>
                  </w:divBdr>
                  <w:divsChild>
                    <w:div w:id="765884845">
                      <w:marLeft w:val="0"/>
                      <w:marRight w:val="0"/>
                      <w:marTop w:val="240"/>
                      <w:marBottom w:val="0"/>
                      <w:divBdr>
                        <w:top w:val="none" w:sz="0" w:space="0" w:color="auto"/>
                        <w:left w:val="none" w:sz="0" w:space="0" w:color="auto"/>
                        <w:bottom w:val="none" w:sz="0" w:space="0" w:color="auto"/>
                        <w:right w:val="none" w:sz="0" w:space="0" w:color="auto"/>
                      </w:divBdr>
                      <w:divsChild>
                        <w:div w:id="17769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02987">
      <w:bodyDiv w:val="1"/>
      <w:marLeft w:val="0"/>
      <w:marRight w:val="0"/>
      <w:marTop w:val="0"/>
      <w:marBottom w:val="0"/>
      <w:divBdr>
        <w:top w:val="none" w:sz="0" w:space="0" w:color="auto"/>
        <w:left w:val="none" w:sz="0" w:space="0" w:color="auto"/>
        <w:bottom w:val="none" w:sz="0" w:space="0" w:color="auto"/>
        <w:right w:val="none" w:sz="0" w:space="0" w:color="auto"/>
      </w:divBdr>
      <w:divsChild>
        <w:div w:id="1917666329">
          <w:marLeft w:val="0"/>
          <w:marRight w:val="0"/>
          <w:marTop w:val="0"/>
          <w:marBottom w:val="0"/>
          <w:divBdr>
            <w:top w:val="single" w:sz="6" w:space="0" w:color="F0F0F0"/>
            <w:left w:val="single" w:sz="6" w:space="0" w:color="F0F0F0"/>
            <w:bottom w:val="single" w:sz="6" w:space="0" w:color="F0F0F0"/>
            <w:right w:val="single" w:sz="6" w:space="0" w:color="F0F0F0"/>
          </w:divBdr>
          <w:divsChild>
            <w:div w:id="532767403">
              <w:marLeft w:val="0"/>
              <w:marRight w:val="0"/>
              <w:marTop w:val="0"/>
              <w:marBottom w:val="0"/>
              <w:divBdr>
                <w:top w:val="none" w:sz="0" w:space="0" w:color="auto"/>
                <w:left w:val="none" w:sz="0" w:space="0" w:color="auto"/>
                <w:bottom w:val="none" w:sz="0" w:space="0" w:color="auto"/>
                <w:right w:val="none" w:sz="0" w:space="0" w:color="auto"/>
              </w:divBdr>
              <w:divsChild>
                <w:div w:id="459418845">
                  <w:marLeft w:val="0"/>
                  <w:marRight w:val="0"/>
                  <w:marTop w:val="0"/>
                  <w:marBottom w:val="0"/>
                  <w:divBdr>
                    <w:top w:val="none" w:sz="0" w:space="0" w:color="auto"/>
                    <w:left w:val="none" w:sz="0" w:space="0" w:color="auto"/>
                    <w:bottom w:val="none" w:sz="0" w:space="0" w:color="auto"/>
                    <w:right w:val="none" w:sz="0" w:space="0" w:color="auto"/>
                  </w:divBdr>
                  <w:divsChild>
                    <w:div w:id="960383749">
                      <w:marLeft w:val="0"/>
                      <w:marRight w:val="0"/>
                      <w:marTop w:val="240"/>
                      <w:marBottom w:val="0"/>
                      <w:divBdr>
                        <w:top w:val="none" w:sz="0" w:space="0" w:color="auto"/>
                        <w:left w:val="none" w:sz="0" w:space="0" w:color="auto"/>
                        <w:bottom w:val="none" w:sz="0" w:space="0" w:color="auto"/>
                        <w:right w:val="none" w:sz="0" w:space="0" w:color="auto"/>
                      </w:divBdr>
                      <w:divsChild>
                        <w:div w:id="20009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355631">
      <w:bodyDiv w:val="1"/>
      <w:marLeft w:val="0"/>
      <w:marRight w:val="0"/>
      <w:marTop w:val="0"/>
      <w:marBottom w:val="0"/>
      <w:divBdr>
        <w:top w:val="none" w:sz="0" w:space="0" w:color="auto"/>
        <w:left w:val="none" w:sz="0" w:space="0" w:color="auto"/>
        <w:bottom w:val="none" w:sz="0" w:space="0" w:color="auto"/>
        <w:right w:val="none" w:sz="0" w:space="0" w:color="auto"/>
      </w:divBdr>
      <w:divsChild>
        <w:div w:id="1338078977">
          <w:marLeft w:val="0"/>
          <w:marRight w:val="0"/>
          <w:marTop w:val="0"/>
          <w:marBottom w:val="0"/>
          <w:divBdr>
            <w:top w:val="single" w:sz="6" w:space="0" w:color="F0F0F0"/>
            <w:left w:val="single" w:sz="6" w:space="0" w:color="F0F0F0"/>
            <w:bottom w:val="single" w:sz="6" w:space="0" w:color="F0F0F0"/>
            <w:right w:val="single" w:sz="6" w:space="0" w:color="F0F0F0"/>
          </w:divBdr>
          <w:divsChild>
            <w:div w:id="1015617530">
              <w:marLeft w:val="0"/>
              <w:marRight w:val="0"/>
              <w:marTop w:val="0"/>
              <w:marBottom w:val="0"/>
              <w:divBdr>
                <w:top w:val="none" w:sz="0" w:space="0" w:color="auto"/>
                <w:left w:val="none" w:sz="0" w:space="0" w:color="auto"/>
                <w:bottom w:val="none" w:sz="0" w:space="0" w:color="auto"/>
                <w:right w:val="none" w:sz="0" w:space="0" w:color="auto"/>
              </w:divBdr>
              <w:divsChild>
                <w:div w:id="94905071">
                  <w:marLeft w:val="0"/>
                  <w:marRight w:val="0"/>
                  <w:marTop w:val="0"/>
                  <w:marBottom w:val="0"/>
                  <w:divBdr>
                    <w:top w:val="none" w:sz="0" w:space="0" w:color="auto"/>
                    <w:left w:val="none" w:sz="0" w:space="0" w:color="auto"/>
                    <w:bottom w:val="none" w:sz="0" w:space="0" w:color="auto"/>
                    <w:right w:val="none" w:sz="0" w:space="0" w:color="auto"/>
                  </w:divBdr>
                  <w:divsChild>
                    <w:div w:id="1259487844">
                      <w:marLeft w:val="0"/>
                      <w:marRight w:val="0"/>
                      <w:marTop w:val="240"/>
                      <w:marBottom w:val="0"/>
                      <w:divBdr>
                        <w:top w:val="none" w:sz="0" w:space="0" w:color="auto"/>
                        <w:left w:val="none" w:sz="0" w:space="0" w:color="auto"/>
                        <w:bottom w:val="none" w:sz="0" w:space="0" w:color="auto"/>
                        <w:right w:val="none" w:sz="0" w:space="0" w:color="auto"/>
                      </w:divBdr>
                      <w:divsChild>
                        <w:div w:id="10034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06067">
      <w:bodyDiv w:val="1"/>
      <w:marLeft w:val="0"/>
      <w:marRight w:val="0"/>
      <w:marTop w:val="0"/>
      <w:marBottom w:val="0"/>
      <w:divBdr>
        <w:top w:val="none" w:sz="0" w:space="0" w:color="auto"/>
        <w:left w:val="none" w:sz="0" w:space="0" w:color="auto"/>
        <w:bottom w:val="none" w:sz="0" w:space="0" w:color="auto"/>
        <w:right w:val="none" w:sz="0" w:space="0" w:color="auto"/>
      </w:divBdr>
      <w:divsChild>
        <w:div w:id="1588803068">
          <w:marLeft w:val="0"/>
          <w:marRight w:val="0"/>
          <w:marTop w:val="0"/>
          <w:marBottom w:val="0"/>
          <w:divBdr>
            <w:top w:val="single" w:sz="6" w:space="0" w:color="F0F0F0"/>
            <w:left w:val="single" w:sz="6" w:space="0" w:color="F0F0F0"/>
            <w:bottom w:val="single" w:sz="6" w:space="0" w:color="F0F0F0"/>
            <w:right w:val="single" w:sz="6" w:space="0" w:color="F0F0F0"/>
          </w:divBdr>
          <w:divsChild>
            <w:div w:id="1298678319">
              <w:marLeft w:val="0"/>
              <w:marRight w:val="0"/>
              <w:marTop w:val="0"/>
              <w:marBottom w:val="0"/>
              <w:divBdr>
                <w:top w:val="none" w:sz="0" w:space="0" w:color="auto"/>
                <w:left w:val="none" w:sz="0" w:space="0" w:color="auto"/>
                <w:bottom w:val="none" w:sz="0" w:space="0" w:color="auto"/>
                <w:right w:val="none" w:sz="0" w:space="0" w:color="auto"/>
              </w:divBdr>
            </w:div>
            <w:div w:id="361515386">
              <w:marLeft w:val="0"/>
              <w:marRight w:val="0"/>
              <w:marTop w:val="0"/>
              <w:marBottom w:val="0"/>
              <w:divBdr>
                <w:top w:val="none" w:sz="0" w:space="0" w:color="auto"/>
                <w:left w:val="none" w:sz="0" w:space="0" w:color="auto"/>
                <w:bottom w:val="none" w:sz="0" w:space="0" w:color="auto"/>
                <w:right w:val="none" w:sz="0" w:space="0" w:color="auto"/>
              </w:divBdr>
            </w:div>
            <w:div w:id="1935823433">
              <w:marLeft w:val="0"/>
              <w:marRight w:val="0"/>
              <w:marTop w:val="0"/>
              <w:marBottom w:val="0"/>
              <w:divBdr>
                <w:top w:val="none" w:sz="0" w:space="0" w:color="auto"/>
                <w:left w:val="none" w:sz="0" w:space="0" w:color="auto"/>
                <w:bottom w:val="none" w:sz="0" w:space="0" w:color="auto"/>
                <w:right w:val="none" w:sz="0" w:space="0" w:color="auto"/>
              </w:divBdr>
              <w:divsChild>
                <w:div w:id="576863971">
                  <w:marLeft w:val="0"/>
                  <w:marRight w:val="0"/>
                  <w:marTop w:val="0"/>
                  <w:marBottom w:val="0"/>
                  <w:divBdr>
                    <w:top w:val="none" w:sz="0" w:space="0" w:color="auto"/>
                    <w:left w:val="none" w:sz="0" w:space="0" w:color="auto"/>
                    <w:bottom w:val="none" w:sz="0" w:space="0" w:color="auto"/>
                    <w:right w:val="none" w:sz="0" w:space="0" w:color="auto"/>
                  </w:divBdr>
                  <w:divsChild>
                    <w:div w:id="691104810">
                      <w:marLeft w:val="0"/>
                      <w:marRight w:val="0"/>
                      <w:marTop w:val="240"/>
                      <w:marBottom w:val="0"/>
                      <w:divBdr>
                        <w:top w:val="none" w:sz="0" w:space="0" w:color="auto"/>
                        <w:left w:val="none" w:sz="0" w:space="0" w:color="auto"/>
                        <w:bottom w:val="none" w:sz="0" w:space="0" w:color="auto"/>
                        <w:right w:val="none" w:sz="0" w:space="0" w:color="auto"/>
                      </w:divBdr>
                      <w:divsChild>
                        <w:div w:id="1524367617">
                          <w:marLeft w:val="0"/>
                          <w:marRight w:val="0"/>
                          <w:marTop w:val="0"/>
                          <w:marBottom w:val="0"/>
                          <w:divBdr>
                            <w:top w:val="none" w:sz="0" w:space="0" w:color="auto"/>
                            <w:left w:val="none" w:sz="0" w:space="0" w:color="auto"/>
                            <w:bottom w:val="none" w:sz="0" w:space="0" w:color="auto"/>
                            <w:right w:val="none" w:sz="0" w:space="0" w:color="auto"/>
                          </w:divBdr>
                        </w:div>
                        <w:div w:id="352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8220">
      <w:bodyDiv w:val="1"/>
      <w:marLeft w:val="0"/>
      <w:marRight w:val="0"/>
      <w:marTop w:val="0"/>
      <w:marBottom w:val="0"/>
      <w:divBdr>
        <w:top w:val="none" w:sz="0" w:space="0" w:color="auto"/>
        <w:left w:val="none" w:sz="0" w:space="0" w:color="auto"/>
        <w:bottom w:val="none" w:sz="0" w:space="0" w:color="auto"/>
        <w:right w:val="none" w:sz="0" w:space="0" w:color="auto"/>
      </w:divBdr>
      <w:divsChild>
        <w:div w:id="433020965">
          <w:marLeft w:val="0"/>
          <w:marRight w:val="0"/>
          <w:marTop w:val="0"/>
          <w:marBottom w:val="0"/>
          <w:divBdr>
            <w:top w:val="single" w:sz="6" w:space="0" w:color="F0F0F0"/>
            <w:left w:val="single" w:sz="6" w:space="0" w:color="F0F0F0"/>
            <w:bottom w:val="single" w:sz="6" w:space="0" w:color="F0F0F0"/>
            <w:right w:val="single" w:sz="6" w:space="0" w:color="F0F0F0"/>
          </w:divBdr>
          <w:divsChild>
            <w:div w:id="1208687765">
              <w:marLeft w:val="0"/>
              <w:marRight w:val="0"/>
              <w:marTop w:val="0"/>
              <w:marBottom w:val="0"/>
              <w:divBdr>
                <w:top w:val="none" w:sz="0" w:space="0" w:color="auto"/>
                <w:left w:val="none" w:sz="0" w:space="0" w:color="auto"/>
                <w:bottom w:val="none" w:sz="0" w:space="0" w:color="auto"/>
                <w:right w:val="none" w:sz="0" w:space="0" w:color="auto"/>
              </w:divBdr>
              <w:divsChild>
                <w:div w:id="1323007056">
                  <w:marLeft w:val="0"/>
                  <w:marRight w:val="0"/>
                  <w:marTop w:val="0"/>
                  <w:marBottom w:val="0"/>
                  <w:divBdr>
                    <w:top w:val="none" w:sz="0" w:space="0" w:color="auto"/>
                    <w:left w:val="none" w:sz="0" w:space="0" w:color="auto"/>
                    <w:bottom w:val="none" w:sz="0" w:space="0" w:color="auto"/>
                    <w:right w:val="none" w:sz="0" w:space="0" w:color="auto"/>
                  </w:divBdr>
                  <w:divsChild>
                    <w:div w:id="1658804666">
                      <w:marLeft w:val="0"/>
                      <w:marRight w:val="0"/>
                      <w:marTop w:val="240"/>
                      <w:marBottom w:val="0"/>
                      <w:divBdr>
                        <w:top w:val="none" w:sz="0" w:space="0" w:color="auto"/>
                        <w:left w:val="none" w:sz="0" w:space="0" w:color="auto"/>
                        <w:bottom w:val="none" w:sz="0" w:space="0" w:color="auto"/>
                        <w:right w:val="none" w:sz="0" w:space="0" w:color="auto"/>
                      </w:divBdr>
                      <w:divsChild>
                        <w:div w:id="1988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799573">
      <w:bodyDiv w:val="1"/>
      <w:marLeft w:val="0"/>
      <w:marRight w:val="0"/>
      <w:marTop w:val="0"/>
      <w:marBottom w:val="0"/>
      <w:divBdr>
        <w:top w:val="none" w:sz="0" w:space="0" w:color="auto"/>
        <w:left w:val="none" w:sz="0" w:space="0" w:color="auto"/>
        <w:bottom w:val="none" w:sz="0" w:space="0" w:color="auto"/>
        <w:right w:val="none" w:sz="0" w:space="0" w:color="auto"/>
      </w:divBdr>
    </w:div>
    <w:div w:id="570425512">
      <w:bodyDiv w:val="1"/>
      <w:marLeft w:val="0"/>
      <w:marRight w:val="0"/>
      <w:marTop w:val="0"/>
      <w:marBottom w:val="0"/>
      <w:divBdr>
        <w:top w:val="none" w:sz="0" w:space="0" w:color="auto"/>
        <w:left w:val="none" w:sz="0" w:space="0" w:color="auto"/>
        <w:bottom w:val="none" w:sz="0" w:space="0" w:color="auto"/>
        <w:right w:val="none" w:sz="0" w:space="0" w:color="auto"/>
      </w:divBdr>
    </w:div>
    <w:div w:id="683894968">
      <w:bodyDiv w:val="1"/>
      <w:marLeft w:val="0"/>
      <w:marRight w:val="0"/>
      <w:marTop w:val="0"/>
      <w:marBottom w:val="0"/>
      <w:divBdr>
        <w:top w:val="none" w:sz="0" w:space="0" w:color="auto"/>
        <w:left w:val="none" w:sz="0" w:space="0" w:color="auto"/>
        <w:bottom w:val="none" w:sz="0" w:space="0" w:color="auto"/>
        <w:right w:val="none" w:sz="0" w:space="0" w:color="auto"/>
      </w:divBdr>
      <w:divsChild>
        <w:div w:id="1958372553">
          <w:marLeft w:val="0"/>
          <w:marRight w:val="0"/>
          <w:marTop w:val="0"/>
          <w:marBottom w:val="0"/>
          <w:divBdr>
            <w:top w:val="single" w:sz="6" w:space="0" w:color="F0F0F0"/>
            <w:left w:val="single" w:sz="6" w:space="0" w:color="F0F0F0"/>
            <w:bottom w:val="single" w:sz="6" w:space="0" w:color="F0F0F0"/>
            <w:right w:val="single" w:sz="6" w:space="0" w:color="F0F0F0"/>
          </w:divBdr>
          <w:divsChild>
            <w:div w:id="289870972">
              <w:marLeft w:val="0"/>
              <w:marRight w:val="0"/>
              <w:marTop w:val="0"/>
              <w:marBottom w:val="0"/>
              <w:divBdr>
                <w:top w:val="none" w:sz="0" w:space="0" w:color="auto"/>
                <w:left w:val="none" w:sz="0" w:space="0" w:color="auto"/>
                <w:bottom w:val="none" w:sz="0" w:space="0" w:color="auto"/>
                <w:right w:val="none" w:sz="0" w:space="0" w:color="auto"/>
              </w:divBdr>
              <w:divsChild>
                <w:div w:id="84766865">
                  <w:marLeft w:val="0"/>
                  <w:marRight w:val="0"/>
                  <w:marTop w:val="0"/>
                  <w:marBottom w:val="0"/>
                  <w:divBdr>
                    <w:top w:val="none" w:sz="0" w:space="0" w:color="auto"/>
                    <w:left w:val="none" w:sz="0" w:space="0" w:color="auto"/>
                    <w:bottom w:val="none" w:sz="0" w:space="0" w:color="auto"/>
                    <w:right w:val="none" w:sz="0" w:space="0" w:color="auto"/>
                  </w:divBdr>
                  <w:divsChild>
                    <w:div w:id="4401211">
                      <w:marLeft w:val="0"/>
                      <w:marRight w:val="0"/>
                      <w:marTop w:val="240"/>
                      <w:marBottom w:val="0"/>
                      <w:divBdr>
                        <w:top w:val="none" w:sz="0" w:space="0" w:color="auto"/>
                        <w:left w:val="none" w:sz="0" w:space="0" w:color="auto"/>
                        <w:bottom w:val="none" w:sz="0" w:space="0" w:color="auto"/>
                        <w:right w:val="none" w:sz="0" w:space="0" w:color="auto"/>
                      </w:divBdr>
                      <w:divsChild>
                        <w:div w:id="16420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469376">
      <w:bodyDiv w:val="1"/>
      <w:marLeft w:val="0"/>
      <w:marRight w:val="0"/>
      <w:marTop w:val="0"/>
      <w:marBottom w:val="0"/>
      <w:divBdr>
        <w:top w:val="none" w:sz="0" w:space="0" w:color="auto"/>
        <w:left w:val="none" w:sz="0" w:space="0" w:color="auto"/>
        <w:bottom w:val="none" w:sz="0" w:space="0" w:color="auto"/>
        <w:right w:val="none" w:sz="0" w:space="0" w:color="auto"/>
      </w:divBdr>
    </w:div>
    <w:div w:id="738788018">
      <w:bodyDiv w:val="1"/>
      <w:marLeft w:val="0"/>
      <w:marRight w:val="0"/>
      <w:marTop w:val="0"/>
      <w:marBottom w:val="0"/>
      <w:divBdr>
        <w:top w:val="none" w:sz="0" w:space="0" w:color="auto"/>
        <w:left w:val="none" w:sz="0" w:space="0" w:color="auto"/>
        <w:bottom w:val="none" w:sz="0" w:space="0" w:color="auto"/>
        <w:right w:val="none" w:sz="0" w:space="0" w:color="auto"/>
      </w:divBdr>
    </w:div>
    <w:div w:id="749616092">
      <w:bodyDiv w:val="1"/>
      <w:marLeft w:val="0"/>
      <w:marRight w:val="0"/>
      <w:marTop w:val="0"/>
      <w:marBottom w:val="0"/>
      <w:divBdr>
        <w:top w:val="none" w:sz="0" w:space="0" w:color="auto"/>
        <w:left w:val="none" w:sz="0" w:space="0" w:color="auto"/>
        <w:bottom w:val="none" w:sz="0" w:space="0" w:color="auto"/>
        <w:right w:val="none" w:sz="0" w:space="0" w:color="auto"/>
      </w:divBdr>
      <w:divsChild>
        <w:div w:id="1625624091">
          <w:marLeft w:val="0"/>
          <w:marRight w:val="0"/>
          <w:marTop w:val="0"/>
          <w:marBottom w:val="0"/>
          <w:divBdr>
            <w:top w:val="single" w:sz="6" w:space="0" w:color="F0F0F0"/>
            <w:left w:val="single" w:sz="6" w:space="0" w:color="F0F0F0"/>
            <w:bottom w:val="single" w:sz="6" w:space="0" w:color="F0F0F0"/>
            <w:right w:val="single" w:sz="6" w:space="0" w:color="F0F0F0"/>
          </w:divBdr>
          <w:divsChild>
            <w:div w:id="1123499000">
              <w:marLeft w:val="0"/>
              <w:marRight w:val="0"/>
              <w:marTop w:val="0"/>
              <w:marBottom w:val="0"/>
              <w:divBdr>
                <w:top w:val="none" w:sz="0" w:space="0" w:color="auto"/>
                <w:left w:val="none" w:sz="0" w:space="0" w:color="auto"/>
                <w:bottom w:val="none" w:sz="0" w:space="0" w:color="auto"/>
                <w:right w:val="none" w:sz="0" w:space="0" w:color="auto"/>
              </w:divBdr>
            </w:div>
            <w:div w:id="597640717">
              <w:marLeft w:val="0"/>
              <w:marRight w:val="0"/>
              <w:marTop w:val="0"/>
              <w:marBottom w:val="0"/>
              <w:divBdr>
                <w:top w:val="none" w:sz="0" w:space="0" w:color="auto"/>
                <w:left w:val="none" w:sz="0" w:space="0" w:color="auto"/>
                <w:bottom w:val="none" w:sz="0" w:space="0" w:color="auto"/>
                <w:right w:val="none" w:sz="0" w:space="0" w:color="auto"/>
              </w:divBdr>
            </w:div>
            <w:div w:id="1808475338">
              <w:marLeft w:val="0"/>
              <w:marRight w:val="0"/>
              <w:marTop w:val="0"/>
              <w:marBottom w:val="0"/>
              <w:divBdr>
                <w:top w:val="none" w:sz="0" w:space="0" w:color="auto"/>
                <w:left w:val="none" w:sz="0" w:space="0" w:color="auto"/>
                <w:bottom w:val="none" w:sz="0" w:space="0" w:color="auto"/>
                <w:right w:val="none" w:sz="0" w:space="0" w:color="auto"/>
              </w:divBdr>
              <w:divsChild>
                <w:div w:id="1701130256">
                  <w:marLeft w:val="0"/>
                  <w:marRight w:val="0"/>
                  <w:marTop w:val="0"/>
                  <w:marBottom w:val="0"/>
                  <w:divBdr>
                    <w:top w:val="none" w:sz="0" w:space="0" w:color="auto"/>
                    <w:left w:val="none" w:sz="0" w:space="0" w:color="auto"/>
                    <w:bottom w:val="none" w:sz="0" w:space="0" w:color="auto"/>
                    <w:right w:val="none" w:sz="0" w:space="0" w:color="auto"/>
                  </w:divBdr>
                  <w:divsChild>
                    <w:div w:id="1801915829">
                      <w:marLeft w:val="0"/>
                      <w:marRight w:val="0"/>
                      <w:marTop w:val="240"/>
                      <w:marBottom w:val="0"/>
                      <w:divBdr>
                        <w:top w:val="none" w:sz="0" w:space="0" w:color="auto"/>
                        <w:left w:val="none" w:sz="0" w:space="0" w:color="auto"/>
                        <w:bottom w:val="none" w:sz="0" w:space="0" w:color="auto"/>
                        <w:right w:val="none" w:sz="0" w:space="0" w:color="auto"/>
                      </w:divBdr>
                      <w:divsChild>
                        <w:div w:id="2075001540">
                          <w:marLeft w:val="0"/>
                          <w:marRight w:val="0"/>
                          <w:marTop w:val="0"/>
                          <w:marBottom w:val="0"/>
                          <w:divBdr>
                            <w:top w:val="none" w:sz="0" w:space="0" w:color="auto"/>
                            <w:left w:val="none" w:sz="0" w:space="0" w:color="auto"/>
                            <w:bottom w:val="none" w:sz="0" w:space="0" w:color="auto"/>
                            <w:right w:val="none" w:sz="0" w:space="0" w:color="auto"/>
                          </w:divBdr>
                        </w:div>
                        <w:div w:id="860169299">
                          <w:marLeft w:val="0"/>
                          <w:marRight w:val="0"/>
                          <w:marTop w:val="0"/>
                          <w:marBottom w:val="0"/>
                          <w:divBdr>
                            <w:top w:val="none" w:sz="0" w:space="0" w:color="auto"/>
                            <w:left w:val="none" w:sz="0" w:space="0" w:color="auto"/>
                            <w:bottom w:val="none" w:sz="0" w:space="0" w:color="auto"/>
                            <w:right w:val="none" w:sz="0" w:space="0" w:color="auto"/>
                          </w:divBdr>
                        </w:div>
                        <w:div w:id="498152620">
                          <w:marLeft w:val="0"/>
                          <w:marRight w:val="0"/>
                          <w:marTop w:val="0"/>
                          <w:marBottom w:val="0"/>
                          <w:divBdr>
                            <w:top w:val="none" w:sz="0" w:space="0" w:color="auto"/>
                            <w:left w:val="none" w:sz="0" w:space="0" w:color="auto"/>
                            <w:bottom w:val="none" w:sz="0" w:space="0" w:color="auto"/>
                            <w:right w:val="none" w:sz="0" w:space="0" w:color="auto"/>
                          </w:divBdr>
                        </w:div>
                        <w:div w:id="1367290256">
                          <w:marLeft w:val="0"/>
                          <w:marRight w:val="0"/>
                          <w:marTop w:val="0"/>
                          <w:marBottom w:val="0"/>
                          <w:divBdr>
                            <w:top w:val="none" w:sz="0" w:space="0" w:color="auto"/>
                            <w:left w:val="none" w:sz="0" w:space="0" w:color="auto"/>
                            <w:bottom w:val="none" w:sz="0" w:space="0" w:color="auto"/>
                            <w:right w:val="none" w:sz="0" w:space="0" w:color="auto"/>
                          </w:divBdr>
                        </w:div>
                        <w:div w:id="1502232899">
                          <w:marLeft w:val="0"/>
                          <w:marRight w:val="0"/>
                          <w:marTop w:val="0"/>
                          <w:marBottom w:val="0"/>
                          <w:divBdr>
                            <w:top w:val="none" w:sz="0" w:space="0" w:color="auto"/>
                            <w:left w:val="none" w:sz="0" w:space="0" w:color="auto"/>
                            <w:bottom w:val="none" w:sz="0" w:space="0" w:color="auto"/>
                            <w:right w:val="none" w:sz="0" w:space="0" w:color="auto"/>
                          </w:divBdr>
                        </w:div>
                        <w:div w:id="1026293926">
                          <w:marLeft w:val="0"/>
                          <w:marRight w:val="0"/>
                          <w:marTop w:val="0"/>
                          <w:marBottom w:val="0"/>
                          <w:divBdr>
                            <w:top w:val="none" w:sz="0" w:space="0" w:color="auto"/>
                            <w:left w:val="none" w:sz="0" w:space="0" w:color="auto"/>
                            <w:bottom w:val="none" w:sz="0" w:space="0" w:color="auto"/>
                            <w:right w:val="none" w:sz="0" w:space="0" w:color="auto"/>
                          </w:divBdr>
                        </w:div>
                        <w:div w:id="1230506856">
                          <w:marLeft w:val="0"/>
                          <w:marRight w:val="0"/>
                          <w:marTop w:val="0"/>
                          <w:marBottom w:val="0"/>
                          <w:divBdr>
                            <w:top w:val="none" w:sz="0" w:space="0" w:color="auto"/>
                            <w:left w:val="none" w:sz="0" w:space="0" w:color="auto"/>
                            <w:bottom w:val="none" w:sz="0" w:space="0" w:color="auto"/>
                            <w:right w:val="none" w:sz="0" w:space="0" w:color="auto"/>
                          </w:divBdr>
                          <w:divsChild>
                            <w:div w:id="2058355269">
                              <w:marLeft w:val="0"/>
                              <w:marRight w:val="0"/>
                              <w:marTop w:val="0"/>
                              <w:marBottom w:val="0"/>
                              <w:divBdr>
                                <w:top w:val="none" w:sz="0" w:space="0" w:color="auto"/>
                                <w:left w:val="none" w:sz="0" w:space="0" w:color="auto"/>
                                <w:bottom w:val="none" w:sz="0" w:space="0" w:color="auto"/>
                                <w:right w:val="none" w:sz="0" w:space="0" w:color="auto"/>
                              </w:divBdr>
                              <w:divsChild>
                                <w:div w:id="1376076814">
                                  <w:marLeft w:val="0"/>
                                  <w:marRight w:val="0"/>
                                  <w:marTop w:val="0"/>
                                  <w:marBottom w:val="0"/>
                                  <w:divBdr>
                                    <w:top w:val="none" w:sz="0" w:space="0" w:color="auto"/>
                                    <w:left w:val="none" w:sz="0" w:space="0" w:color="auto"/>
                                    <w:bottom w:val="none" w:sz="0" w:space="0" w:color="auto"/>
                                    <w:right w:val="none" w:sz="0" w:space="0" w:color="auto"/>
                                  </w:divBdr>
                                  <w:divsChild>
                                    <w:div w:id="164787077">
                                      <w:marLeft w:val="0"/>
                                      <w:marRight w:val="0"/>
                                      <w:marTop w:val="0"/>
                                      <w:marBottom w:val="0"/>
                                      <w:divBdr>
                                        <w:top w:val="none" w:sz="0" w:space="0" w:color="auto"/>
                                        <w:left w:val="none" w:sz="0" w:space="0" w:color="auto"/>
                                        <w:bottom w:val="none" w:sz="0" w:space="0" w:color="auto"/>
                                        <w:right w:val="none" w:sz="0" w:space="0" w:color="auto"/>
                                      </w:divBdr>
                                      <w:divsChild>
                                        <w:div w:id="20021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8898">
                                  <w:marLeft w:val="0"/>
                                  <w:marRight w:val="0"/>
                                  <w:marTop w:val="0"/>
                                  <w:marBottom w:val="0"/>
                                  <w:divBdr>
                                    <w:top w:val="none" w:sz="0" w:space="0" w:color="auto"/>
                                    <w:left w:val="none" w:sz="0" w:space="0" w:color="auto"/>
                                    <w:bottom w:val="none" w:sz="0" w:space="0" w:color="auto"/>
                                    <w:right w:val="none" w:sz="0" w:space="0" w:color="auto"/>
                                  </w:divBdr>
                                </w:div>
                                <w:div w:id="977877624">
                                  <w:marLeft w:val="0"/>
                                  <w:marRight w:val="0"/>
                                  <w:marTop w:val="0"/>
                                  <w:marBottom w:val="0"/>
                                  <w:divBdr>
                                    <w:top w:val="none" w:sz="0" w:space="0" w:color="auto"/>
                                    <w:left w:val="none" w:sz="0" w:space="0" w:color="auto"/>
                                    <w:bottom w:val="none" w:sz="0" w:space="0" w:color="auto"/>
                                    <w:right w:val="none" w:sz="0" w:space="0" w:color="auto"/>
                                  </w:divBdr>
                                </w:div>
                                <w:div w:id="554582447">
                                  <w:marLeft w:val="0"/>
                                  <w:marRight w:val="0"/>
                                  <w:marTop w:val="0"/>
                                  <w:marBottom w:val="0"/>
                                  <w:divBdr>
                                    <w:top w:val="none" w:sz="0" w:space="0" w:color="auto"/>
                                    <w:left w:val="none" w:sz="0" w:space="0" w:color="auto"/>
                                    <w:bottom w:val="none" w:sz="0" w:space="0" w:color="auto"/>
                                    <w:right w:val="none" w:sz="0" w:space="0" w:color="auto"/>
                                  </w:divBdr>
                                  <w:divsChild>
                                    <w:div w:id="1900313286">
                                      <w:marLeft w:val="0"/>
                                      <w:marRight w:val="0"/>
                                      <w:marTop w:val="0"/>
                                      <w:marBottom w:val="300"/>
                                      <w:divBdr>
                                        <w:top w:val="none" w:sz="0" w:space="0" w:color="auto"/>
                                        <w:left w:val="none" w:sz="0" w:space="0" w:color="auto"/>
                                        <w:bottom w:val="none" w:sz="0" w:space="0" w:color="auto"/>
                                        <w:right w:val="none" w:sz="0" w:space="0" w:color="auto"/>
                                      </w:divBdr>
                                      <w:divsChild>
                                        <w:div w:id="667950148">
                                          <w:marLeft w:val="285"/>
                                          <w:marRight w:val="285"/>
                                          <w:marTop w:val="195"/>
                                          <w:marBottom w:val="195"/>
                                          <w:divBdr>
                                            <w:top w:val="none" w:sz="0" w:space="0" w:color="auto"/>
                                            <w:left w:val="none" w:sz="0" w:space="0" w:color="auto"/>
                                            <w:bottom w:val="none" w:sz="0" w:space="0" w:color="auto"/>
                                            <w:right w:val="none" w:sz="0" w:space="0" w:color="auto"/>
                                          </w:divBdr>
                                        </w:div>
                                      </w:divsChild>
                                    </w:div>
                                  </w:divsChild>
                                </w:div>
                              </w:divsChild>
                            </w:div>
                            <w:div w:id="1686975166">
                              <w:marLeft w:val="0"/>
                              <w:marRight w:val="0"/>
                              <w:marTop w:val="0"/>
                              <w:marBottom w:val="0"/>
                              <w:divBdr>
                                <w:top w:val="none" w:sz="0" w:space="0" w:color="auto"/>
                                <w:left w:val="none" w:sz="0" w:space="0" w:color="auto"/>
                                <w:bottom w:val="none" w:sz="0" w:space="0" w:color="auto"/>
                                <w:right w:val="none" w:sz="0" w:space="0" w:color="auto"/>
                              </w:divBdr>
                              <w:divsChild>
                                <w:div w:id="929968958">
                                  <w:marLeft w:val="0"/>
                                  <w:marRight w:val="0"/>
                                  <w:marTop w:val="0"/>
                                  <w:marBottom w:val="0"/>
                                  <w:divBdr>
                                    <w:top w:val="none" w:sz="0" w:space="0" w:color="auto"/>
                                    <w:left w:val="none" w:sz="0" w:space="0" w:color="auto"/>
                                    <w:bottom w:val="none" w:sz="0" w:space="0" w:color="auto"/>
                                    <w:right w:val="none" w:sz="0" w:space="0" w:color="auto"/>
                                  </w:divBdr>
                                  <w:divsChild>
                                    <w:div w:id="116922344">
                                      <w:marLeft w:val="0"/>
                                      <w:marRight w:val="0"/>
                                      <w:marTop w:val="0"/>
                                      <w:marBottom w:val="0"/>
                                      <w:divBdr>
                                        <w:top w:val="none" w:sz="0" w:space="0" w:color="auto"/>
                                        <w:left w:val="none" w:sz="0" w:space="0" w:color="auto"/>
                                        <w:bottom w:val="none" w:sz="0" w:space="0" w:color="auto"/>
                                        <w:right w:val="none" w:sz="0" w:space="0" w:color="auto"/>
                                      </w:divBdr>
                                    </w:div>
                                  </w:divsChild>
                                </w:div>
                                <w:div w:id="696849952">
                                  <w:marLeft w:val="0"/>
                                  <w:marRight w:val="0"/>
                                  <w:marTop w:val="0"/>
                                  <w:marBottom w:val="0"/>
                                  <w:divBdr>
                                    <w:top w:val="none" w:sz="0" w:space="0" w:color="auto"/>
                                    <w:left w:val="none" w:sz="0" w:space="0" w:color="auto"/>
                                    <w:bottom w:val="none" w:sz="0" w:space="0" w:color="auto"/>
                                    <w:right w:val="none" w:sz="0" w:space="0" w:color="auto"/>
                                  </w:divBdr>
                                  <w:divsChild>
                                    <w:div w:id="20132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1732">
                          <w:marLeft w:val="0"/>
                          <w:marRight w:val="0"/>
                          <w:marTop w:val="0"/>
                          <w:marBottom w:val="0"/>
                          <w:divBdr>
                            <w:top w:val="none" w:sz="0" w:space="0" w:color="auto"/>
                            <w:left w:val="none" w:sz="0" w:space="0" w:color="auto"/>
                            <w:bottom w:val="none" w:sz="0" w:space="0" w:color="auto"/>
                            <w:right w:val="none" w:sz="0" w:space="0" w:color="auto"/>
                          </w:divBdr>
                        </w:div>
                        <w:div w:id="2053387228">
                          <w:marLeft w:val="0"/>
                          <w:marRight w:val="0"/>
                          <w:marTop w:val="0"/>
                          <w:marBottom w:val="0"/>
                          <w:divBdr>
                            <w:top w:val="none" w:sz="0" w:space="0" w:color="auto"/>
                            <w:left w:val="none" w:sz="0" w:space="0" w:color="auto"/>
                            <w:bottom w:val="none" w:sz="0" w:space="0" w:color="auto"/>
                            <w:right w:val="none" w:sz="0" w:space="0" w:color="auto"/>
                          </w:divBdr>
                        </w:div>
                        <w:div w:id="2056348838">
                          <w:marLeft w:val="0"/>
                          <w:marRight w:val="0"/>
                          <w:marTop w:val="0"/>
                          <w:marBottom w:val="0"/>
                          <w:divBdr>
                            <w:top w:val="none" w:sz="0" w:space="0" w:color="auto"/>
                            <w:left w:val="none" w:sz="0" w:space="0" w:color="auto"/>
                            <w:bottom w:val="none" w:sz="0" w:space="0" w:color="auto"/>
                            <w:right w:val="none" w:sz="0" w:space="0" w:color="auto"/>
                          </w:divBdr>
                        </w:div>
                        <w:div w:id="1634362093">
                          <w:marLeft w:val="0"/>
                          <w:marRight w:val="0"/>
                          <w:marTop w:val="0"/>
                          <w:marBottom w:val="0"/>
                          <w:divBdr>
                            <w:top w:val="none" w:sz="0" w:space="0" w:color="auto"/>
                            <w:left w:val="none" w:sz="0" w:space="0" w:color="auto"/>
                            <w:bottom w:val="none" w:sz="0" w:space="0" w:color="auto"/>
                            <w:right w:val="none" w:sz="0" w:space="0" w:color="auto"/>
                          </w:divBdr>
                        </w:div>
                        <w:div w:id="1293632141">
                          <w:marLeft w:val="0"/>
                          <w:marRight w:val="0"/>
                          <w:marTop w:val="0"/>
                          <w:marBottom w:val="0"/>
                          <w:divBdr>
                            <w:top w:val="none" w:sz="0" w:space="0" w:color="auto"/>
                            <w:left w:val="none" w:sz="0" w:space="0" w:color="auto"/>
                            <w:bottom w:val="none" w:sz="0" w:space="0" w:color="auto"/>
                            <w:right w:val="none" w:sz="0" w:space="0" w:color="auto"/>
                          </w:divBdr>
                        </w:div>
                        <w:div w:id="10498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3324">
      <w:bodyDiv w:val="1"/>
      <w:marLeft w:val="0"/>
      <w:marRight w:val="0"/>
      <w:marTop w:val="0"/>
      <w:marBottom w:val="0"/>
      <w:divBdr>
        <w:top w:val="none" w:sz="0" w:space="0" w:color="auto"/>
        <w:left w:val="none" w:sz="0" w:space="0" w:color="auto"/>
        <w:bottom w:val="none" w:sz="0" w:space="0" w:color="auto"/>
        <w:right w:val="none" w:sz="0" w:space="0" w:color="auto"/>
      </w:divBdr>
    </w:div>
    <w:div w:id="850683054">
      <w:bodyDiv w:val="1"/>
      <w:marLeft w:val="0"/>
      <w:marRight w:val="0"/>
      <w:marTop w:val="0"/>
      <w:marBottom w:val="0"/>
      <w:divBdr>
        <w:top w:val="none" w:sz="0" w:space="0" w:color="auto"/>
        <w:left w:val="none" w:sz="0" w:space="0" w:color="auto"/>
        <w:bottom w:val="none" w:sz="0" w:space="0" w:color="auto"/>
        <w:right w:val="none" w:sz="0" w:space="0" w:color="auto"/>
      </w:divBdr>
    </w:div>
    <w:div w:id="866332750">
      <w:bodyDiv w:val="1"/>
      <w:marLeft w:val="0"/>
      <w:marRight w:val="0"/>
      <w:marTop w:val="0"/>
      <w:marBottom w:val="0"/>
      <w:divBdr>
        <w:top w:val="none" w:sz="0" w:space="0" w:color="auto"/>
        <w:left w:val="none" w:sz="0" w:space="0" w:color="auto"/>
        <w:bottom w:val="none" w:sz="0" w:space="0" w:color="auto"/>
        <w:right w:val="none" w:sz="0" w:space="0" w:color="auto"/>
      </w:divBdr>
    </w:div>
    <w:div w:id="936522451">
      <w:bodyDiv w:val="1"/>
      <w:marLeft w:val="0"/>
      <w:marRight w:val="0"/>
      <w:marTop w:val="0"/>
      <w:marBottom w:val="0"/>
      <w:divBdr>
        <w:top w:val="none" w:sz="0" w:space="0" w:color="auto"/>
        <w:left w:val="none" w:sz="0" w:space="0" w:color="auto"/>
        <w:bottom w:val="none" w:sz="0" w:space="0" w:color="auto"/>
        <w:right w:val="none" w:sz="0" w:space="0" w:color="auto"/>
      </w:divBdr>
    </w:div>
    <w:div w:id="996148848">
      <w:bodyDiv w:val="1"/>
      <w:marLeft w:val="0"/>
      <w:marRight w:val="0"/>
      <w:marTop w:val="0"/>
      <w:marBottom w:val="0"/>
      <w:divBdr>
        <w:top w:val="none" w:sz="0" w:space="0" w:color="auto"/>
        <w:left w:val="none" w:sz="0" w:space="0" w:color="auto"/>
        <w:bottom w:val="none" w:sz="0" w:space="0" w:color="auto"/>
        <w:right w:val="none" w:sz="0" w:space="0" w:color="auto"/>
      </w:divBdr>
      <w:divsChild>
        <w:div w:id="2011524652">
          <w:marLeft w:val="0"/>
          <w:marRight w:val="0"/>
          <w:marTop w:val="0"/>
          <w:marBottom w:val="0"/>
          <w:divBdr>
            <w:top w:val="single" w:sz="6" w:space="0" w:color="F0F0F0"/>
            <w:left w:val="single" w:sz="6" w:space="0" w:color="F0F0F0"/>
            <w:bottom w:val="single" w:sz="6" w:space="0" w:color="F0F0F0"/>
            <w:right w:val="single" w:sz="6" w:space="0" w:color="F0F0F0"/>
          </w:divBdr>
          <w:divsChild>
            <w:div w:id="545413863">
              <w:marLeft w:val="0"/>
              <w:marRight w:val="0"/>
              <w:marTop w:val="0"/>
              <w:marBottom w:val="0"/>
              <w:divBdr>
                <w:top w:val="none" w:sz="0" w:space="0" w:color="auto"/>
                <w:left w:val="none" w:sz="0" w:space="0" w:color="auto"/>
                <w:bottom w:val="none" w:sz="0" w:space="0" w:color="auto"/>
                <w:right w:val="none" w:sz="0" w:space="0" w:color="auto"/>
              </w:divBdr>
              <w:divsChild>
                <w:div w:id="1578124307">
                  <w:marLeft w:val="0"/>
                  <w:marRight w:val="0"/>
                  <w:marTop w:val="0"/>
                  <w:marBottom w:val="0"/>
                  <w:divBdr>
                    <w:top w:val="none" w:sz="0" w:space="0" w:color="auto"/>
                    <w:left w:val="none" w:sz="0" w:space="0" w:color="auto"/>
                    <w:bottom w:val="none" w:sz="0" w:space="0" w:color="auto"/>
                    <w:right w:val="none" w:sz="0" w:space="0" w:color="auto"/>
                  </w:divBdr>
                  <w:divsChild>
                    <w:div w:id="287008047">
                      <w:marLeft w:val="0"/>
                      <w:marRight w:val="0"/>
                      <w:marTop w:val="240"/>
                      <w:marBottom w:val="0"/>
                      <w:divBdr>
                        <w:top w:val="none" w:sz="0" w:space="0" w:color="auto"/>
                        <w:left w:val="none" w:sz="0" w:space="0" w:color="auto"/>
                        <w:bottom w:val="none" w:sz="0" w:space="0" w:color="auto"/>
                        <w:right w:val="none" w:sz="0" w:space="0" w:color="auto"/>
                      </w:divBdr>
                      <w:divsChild>
                        <w:div w:id="6925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03617">
      <w:bodyDiv w:val="1"/>
      <w:marLeft w:val="0"/>
      <w:marRight w:val="0"/>
      <w:marTop w:val="0"/>
      <w:marBottom w:val="0"/>
      <w:divBdr>
        <w:top w:val="none" w:sz="0" w:space="0" w:color="auto"/>
        <w:left w:val="none" w:sz="0" w:space="0" w:color="auto"/>
        <w:bottom w:val="none" w:sz="0" w:space="0" w:color="auto"/>
        <w:right w:val="none" w:sz="0" w:space="0" w:color="auto"/>
      </w:divBdr>
    </w:div>
    <w:div w:id="1115292893">
      <w:bodyDiv w:val="1"/>
      <w:marLeft w:val="0"/>
      <w:marRight w:val="0"/>
      <w:marTop w:val="0"/>
      <w:marBottom w:val="0"/>
      <w:divBdr>
        <w:top w:val="none" w:sz="0" w:space="0" w:color="auto"/>
        <w:left w:val="none" w:sz="0" w:space="0" w:color="auto"/>
        <w:bottom w:val="none" w:sz="0" w:space="0" w:color="auto"/>
        <w:right w:val="none" w:sz="0" w:space="0" w:color="auto"/>
      </w:divBdr>
    </w:div>
    <w:div w:id="1264531456">
      <w:bodyDiv w:val="1"/>
      <w:marLeft w:val="0"/>
      <w:marRight w:val="0"/>
      <w:marTop w:val="0"/>
      <w:marBottom w:val="0"/>
      <w:divBdr>
        <w:top w:val="none" w:sz="0" w:space="0" w:color="auto"/>
        <w:left w:val="none" w:sz="0" w:space="0" w:color="auto"/>
        <w:bottom w:val="none" w:sz="0" w:space="0" w:color="auto"/>
        <w:right w:val="none" w:sz="0" w:space="0" w:color="auto"/>
      </w:divBdr>
    </w:div>
    <w:div w:id="1270120014">
      <w:bodyDiv w:val="1"/>
      <w:marLeft w:val="0"/>
      <w:marRight w:val="0"/>
      <w:marTop w:val="0"/>
      <w:marBottom w:val="0"/>
      <w:divBdr>
        <w:top w:val="none" w:sz="0" w:space="0" w:color="auto"/>
        <w:left w:val="none" w:sz="0" w:space="0" w:color="auto"/>
        <w:bottom w:val="none" w:sz="0" w:space="0" w:color="auto"/>
        <w:right w:val="none" w:sz="0" w:space="0" w:color="auto"/>
      </w:divBdr>
      <w:divsChild>
        <w:div w:id="891891524">
          <w:marLeft w:val="0"/>
          <w:marRight w:val="0"/>
          <w:marTop w:val="0"/>
          <w:marBottom w:val="0"/>
          <w:divBdr>
            <w:top w:val="single" w:sz="6" w:space="0" w:color="F0F0F0"/>
            <w:left w:val="single" w:sz="6" w:space="0" w:color="F0F0F0"/>
            <w:bottom w:val="single" w:sz="6" w:space="0" w:color="F0F0F0"/>
            <w:right w:val="single" w:sz="6" w:space="0" w:color="F0F0F0"/>
          </w:divBdr>
          <w:divsChild>
            <w:div w:id="1356690632">
              <w:marLeft w:val="0"/>
              <w:marRight w:val="0"/>
              <w:marTop w:val="0"/>
              <w:marBottom w:val="0"/>
              <w:divBdr>
                <w:top w:val="none" w:sz="0" w:space="0" w:color="auto"/>
                <w:left w:val="none" w:sz="0" w:space="0" w:color="auto"/>
                <w:bottom w:val="none" w:sz="0" w:space="0" w:color="auto"/>
                <w:right w:val="none" w:sz="0" w:space="0" w:color="auto"/>
              </w:divBdr>
              <w:divsChild>
                <w:div w:id="1334531787">
                  <w:marLeft w:val="0"/>
                  <w:marRight w:val="0"/>
                  <w:marTop w:val="0"/>
                  <w:marBottom w:val="0"/>
                  <w:divBdr>
                    <w:top w:val="none" w:sz="0" w:space="0" w:color="auto"/>
                    <w:left w:val="none" w:sz="0" w:space="0" w:color="auto"/>
                    <w:bottom w:val="none" w:sz="0" w:space="0" w:color="auto"/>
                    <w:right w:val="none" w:sz="0" w:space="0" w:color="auto"/>
                  </w:divBdr>
                  <w:divsChild>
                    <w:div w:id="1952086864">
                      <w:marLeft w:val="0"/>
                      <w:marRight w:val="0"/>
                      <w:marTop w:val="240"/>
                      <w:marBottom w:val="0"/>
                      <w:divBdr>
                        <w:top w:val="none" w:sz="0" w:space="0" w:color="auto"/>
                        <w:left w:val="none" w:sz="0" w:space="0" w:color="auto"/>
                        <w:bottom w:val="none" w:sz="0" w:space="0" w:color="auto"/>
                        <w:right w:val="none" w:sz="0" w:space="0" w:color="auto"/>
                      </w:divBdr>
                      <w:divsChild>
                        <w:div w:id="7513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336854">
      <w:bodyDiv w:val="1"/>
      <w:marLeft w:val="0"/>
      <w:marRight w:val="0"/>
      <w:marTop w:val="0"/>
      <w:marBottom w:val="0"/>
      <w:divBdr>
        <w:top w:val="none" w:sz="0" w:space="0" w:color="auto"/>
        <w:left w:val="none" w:sz="0" w:space="0" w:color="auto"/>
        <w:bottom w:val="none" w:sz="0" w:space="0" w:color="auto"/>
        <w:right w:val="none" w:sz="0" w:space="0" w:color="auto"/>
      </w:divBdr>
      <w:divsChild>
        <w:div w:id="1009865689">
          <w:marLeft w:val="0"/>
          <w:marRight w:val="0"/>
          <w:marTop w:val="0"/>
          <w:marBottom w:val="0"/>
          <w:divBdr>
            <w:top w:val="single" w:sz="6" w:space="0" w:color="F0F0F0"/>
            <w:left w:val="single" w:sz="6" w:space="0" w:color="F0F0F0"/>
            <w:bottom w:val="single" w:sz="6" w:space="0" w:color="F0F0F0"/>
            <w:right w:val="single" w:sz="6" w:space="0" w:color="F0F0F0"/>
          </w:divBdr>
          <w:divsChild>
            <w:div w:id="473376354">
              <w:marLeft w:val="0"/>
              <w:marRight w:val="0"/>
              <w:marTop w:val="0"/>
              <w:marBottom w:val="0"/>
              <w:divBdr>
                <w:top w:val="none" w:sz="0" w:space="0" w:color="auto"/>
                <w:left w:val="none" w:sz="0" w:space="0" w:color="auto"/>
                <w:bottom w:val="none" w:sz="0" w:space="0" w:color="auto"/>
                <w:right w:val="none" w:sz="0" w:space="0" w:color="auto"/>
              </w:divBdr>
            </w:div>
            <w:div w:id="383986852">
              <w:marLeft w:val="0"/>
              <w:marRight w:val="0"/>
              <w:marTop w:val="0"/>
              <w:marBottom w:val="0"/>
              <w:divBdr>
                <w:top w:val="none" w:sz="0" w:space="0" w:color="auto"/>
                <w:left w:val="none" w:sz="0" w:space="0" w:color="auto"/>
                <w:bottom w:val="none" w:sz="0" w:space="0" w:color="auto"/>
                <w:right w:val="none" w:sz="0" w:space="0" w:color="auto"/>
              </w:divBdr>
            </w:div>
            <w:div w:id="697121738">
              <w:marLeft w:val="0"/>
              <w:marRight w:val="0"/>
              <w:marTop w:val="0"/>
              <w:marBottom w:val="0"/>
              <w:divBdr>
                <w:top w:val="none" w:sz="0" w:space="0" w:color="auto"/>
                <w:left w:val="none" w:sz="0" w:space="0" w:color="auto"/>
                <w:bottom w:val="none" w:sz="0" w:space="0" w:color="auto"/>
                <w:right w:val="none" w:sz="0" w:space="0" w:color="auto"/>
              </w:divBdr>
              <w:divsChild>
                <w:div w:id="810943311">
                  <w:marLeft w:val="0"/>
                  <w:marRight w:val="0"/>
                  <w:marTop w:val="0"/>
                  <w:marBottom w:val="0"/>
                  <w:divBdr>
                    <w:top w:val="none" w:sz="0" w:space="0" w:color="auto"/>
                    <w:left w:val="none" w:sz="0" w:space="0" w:color="auto"/>
                    <w:bottom w:val="none" w:sz="0" w:space="0" w:color="auto"/>
                    <w:right w:val="none" w:sz="0" w:space="0" w:color="auto"/>
                  </w:divBdr>
                  <w:divsChild>
                    <w:div w:id="169103610">
                      <w:marLeft w:val="0"/>
                      <w:marRight w:val="0"/>
                      <w:marTop w:val="240"/>
                      <w:marBottom w:val="0"/>
                      <w:divBdr>
                        <w:top w:val="none" w:sz="0" w:space="0" w:color="auto"/>
                        <w:left w:val="none" w:sz="0" w:space="0" w:color="auto"/>
                        <w:bottom w:val="none" w:sz="0" w:space="0" w:color="auto"/>
                        <w:right w:val="none" w:sz="0" w:space="0" w:color="auto"/>
                      </w:divBdr>
                      <w:divsChild>
                        <w:div w:id="687678780">
                          <w:marLeft w:val="0"/>
                          <w:marRight w:val="0"/>
                          <w:marTop w:val="0"/>
                          <w:marBottom w:val="0"/>
                          <w:divBdr>
                            <w:top w:val="none" w:sz="0" w:space="0" w:color="auto"/>
                            <w:left w:val="none" w:sz="0" w:space="0" w:color="auto"/>
                            <w:bottom w:val="none" w:sz="0" w:space="0" w:color="auto"/>
                            <w:right w:val="none" w:sz="0" w:space="0" w:color="auto"/>
                          </w:divBdr>
                        </w:div>
                        <w:div w:id="206264194">
                          <w:marLeft w:val="0"/>
                          <w:marRight w:val="0"/>
                          <w:marTop w:val="0"/>
                          <w:marBottom w:val="0"/>
                          <w:divBdr>
                            <w:top w:val="none" w:sz="0" w:space="0" w:color="auto"/>
                            <w:left w:val="none" w:sz="0" w:space="0" w:color="auto"/>
                            <w:bottom w:val="none" w:sz="0" w:space="0" w:color="auto"/>
                            <w:right w:val="none" w:sz="0" w:space="0" w:color="auto"/>
                          </w:divBdr>
                        </w:div>
                        <w:div w:id="1992826758">
                          <w:marLeft w:val="0"/>
                          <w:marRight w:val="0"/>
                          <w:marTop w:val="0"/>
                          <w:marBottom w:val="0"/>
                          <w:divBdr>
                            <w:top w:val="none" w:sz="0" w:space="0" w:color="auto"/>
                            <w:left w:val="none" w:sz="0" w:space="0" w:color="auto"/>
                            <w:bottom w:val="none" w:sz="0" w:space="0" w:color="auto"/>
                            <w:right w:val="none" w:sz="0" w:space="0" w:color="auto"/>
                          </w:divBdr>
                        </w:div>
                        <w:div w:id="1744527984">
                          <w:marLeft w:val="0"/>
                          <w:marRight w:val="0"/>
                          <w:marTop w:val="0"/>
                          <w:marBottom w:val="0"/>
                          <w:divBdr>
                            <w:top w:val="none" w:sz="0" w:space="0" w:color="auto"/>
                            <w:left w:val="none" w:sz="0" w:space="0" w:color="auto"/>
                            <w:bottom w:val="none" w:sz="0" w:space="0" w:color="auto"/>
                            <w:right w:val="none" w:sz="0" w:space="0" w:color="auto"/>
                          </w:divBdr>
                        </w:div>
                        <w:div w:id="818380727">
                          <w:marLeft w:val="0"/>
                          <w:marRight w:val="0"/>
                          <w:marTop w:val="0"/>
                          <w:marBottom w:val="0"/>
                          <w:divBdr>
                            <w:top w:val="none" w:sz="0" w:space="0" w:color="auto"/>
                            <w:left w:val="none" w:sz="0" w:space="0" w:color="auto"/>
                            <w:bottom w:val="none" w:sz="0" w:space="0" w:color="auto"/>
                            <w:right w:val="none" w:sz="0" w:space="0" w:color="auto"/>
                          </w:divBdr>
                        </w:div>
                        <w:div w:id="973490248">
                          <w:marLeft w:val="0"/>
                          <w:marRight w:val="0"/>
                          <w:marTop w:val="0"/>
                          <w:marBottom w:val="0"/>
                          <w:divBdr>
                            <w:top w:val="none" w:sz="0" w:space="0" w:color="auto"/>
                            <w:left w:val="none" w:sz="0" w:space="0" w:color="auto"/>
                            <w:bottom w:val="none" w:sz="0" w:space="0" w:color="auto"/>
                            <w:right w:val="none" w:sz="0" w:space="0" w:color="auto"/>
                          </w:divBdr>
                        </w:div>
                        <w:div w:id="1766345903">
                          <w:marLeft w:val="0"/>
                          <w:marRight w:val="0"/>
                          <w:marTop w:val="0"/>
                          <w:marBottom w:val="0"/>
                          <w:divBdr>
                            <w:top w:val="none" w:sz="0" w:space="0" w:color="auto"/>
                            <w:left w:val="none" w:sz="0" w:space="0" w:color="auto"/>
                            <w:bottom w:val="none" w:sz="0" w:space="0" w:color="auto"/>
                            <w:right w:val="none" w:sz="0" w:space="0" w:color="auto"/>
                          </w:divBdr>
                          <w:divsChild>
                            <w:div w:id="922837222">
                              <w:marLeft w:val="0"/>
                              <w:marRight w:val="0"/>
                              <w:marTop w:val="0"/>
                              <w:marBottom w:val="0"/>
                              <w:divBdr>
                                <w:top w:val="none" w:sz="0" w:space="0" w:color="auto"/>
                                <w:left w:val="none" w:sz="0" w:space="0" w:color="auto"/>
                                <w:bottom w:val="none" w:sz="0" w:space="0" w:color="auto"/>
                                <w:right w:val="none" w:sz="0" w:space="0" w:color="auto"/>
                              </w:divBdr>
                              <w:divsChild>
                                <w:div w:id="150948422">
                                  <w:marLeft w:val="0"/>
                                  <w:marRight w:val="0"/>
                                  <w:marTop w:val="0"/>
                                  <w:marBottom w:val="0"/>
                                  <w:divBdr>
                                    <w:top w:val="none" w:sz="0" w:space="0" w:color="auto"/>
                                    <w:left w:val="none" w:sz="0" w:space="0" w:color="auto"/>
                                    <w:bottom w:val="none" w:sz="0" w:space="0" w:color="auto"/>
                                    <w:right w:val="none" w:sz="0" w:space="0" w:color="auto"/>
                                  </w:divBdr>
                                  <w:divsChild>
                                    <w:div w:id="489368679">
                                      <w:marLeft w:val="0"/>
                                      <w:marRight w:val="0"/>
                                      <w:marTop w:val="0"/>
                                      <w:marBottom w:val="0"/>
                                      <w:divBdr>
                                        <w:top w:val="none" w:sz="0" w:space="0" w:color="auto"/>
                                        <w:left w:val="none" w:sz="0" w:space="0" w:color="auto"/>
                                        <w:bottom w:val="none" w:sz="0" w:space="0" w:color="auto"/>
                                        <w:right w:val="none" w:sz="0" w:space="0" w:color="auto"/>
                                      </w:divBdr>
                                      <w:divsChild>
                                        <w:div w:id="2564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7117">
                                  <w:marLeft w:val="0"/>
                                  <w:marRight w:val="0"/>
                                  <w:marTop w:val="0"/>
                                  <w:marBottom w:val="0"/>
                                  <w:divBdr>
                                    <w:top w:val="none" w:sz="0" w:space="0" w:color="auto"/>
                                    <w:left w:val="none" w:sz="0" w:space="0" w:color="auto"/>
                                    <w:bottom w:val="none" w:sz="0" w:space="0" w:color="auto"/>
                                    <w:right w:val="none" w:sz="0" w:space="0" w:color="auto"/>
                                  </w:divBdr>
                                </w:div>
                                <w:div w:id="495460850">
                                  <w:marLeft w:val="0"/>
                                  <w:marRight w:val="0"/>
                                  <w:marTop w:val="0"/>
                                  <w:marBottom w:val="0"/>
                                  <w:divBdr>
                                    <w:top w:val="none" w:sz="0" w:space="0" w:color="auto"/>
                                    <w:left w:val="none" w:sz="0" w:space="0" w:color="auto"/>
                                    <w:bottom w:val="none" w:sz="0" w:space="0" w:color="auto"/>
                                    <w:right w:val="none" w:sz="0" w:space="0" w:color="auto"/>
                                  </w:divBdr>
                                </w:div>
                                <w:div w:id="2130319079">
                                  <w:marLeft w:val="0"/>
                                  <w:marRight w:val="0"/>
                                  <w:marTop w:val="0"/>
                                  <w:marBottom w:val="0"/>
                                  <w:divBdr>
                                    <w:top w:val="none" w:sz="0" w:space="0" w:color="auto"/>
                                    <w:left w:val="none" w:sz="0" w:space="0" w:color="auto"/>
                                    <w:bottom w:val="none" w:sz="0" w:space="0" w:color="auto"/>
                                    <w:right w:val="none" w:sz="0" w:space="0" w:color="auto"/>
                                  </w:divBdr>
                                  <w:divsChild>
                                    <w:div w:id="284167262">
                                      <w:marLeft w:val="0"/>
                                      <w:marRight w:val="0"/>
                                      <w:marTop w:val="0"/>
                                      <w:marBottom w:val="300"/>
                                      <w:divBdr>
                                        <w:top w:val="none" w:sz="0" w:space="0" w:color="auto"/>
                                        <w:left w:val="none" w:sz="0" w:space="0" w:color="auto"/>
                                        <w:bottom w:val="none" w:sz="0" w:space="0" w:color="auto"/>
                                        <w:right w:val="none" w:sz="0" w:space="0" w:color="auto"/>
                                      </w:divBdr>
                                      <w:divsChild>
                                        <w:div w:id="1360933815">
                                          <w:marLeft w:val="285"/>
                                          <w:marRight w:val="285"/>
                                          <w:marTop w:val="195"/>
                                          <w:marBottom w:val="195"/>
                                          <w:divBdr>
                                            <w:top w:val="none" w:sz="0" w:space="0" w:color="auto"/>
                                            <w:left w:val="none" w:sz="0" w:space="0" w:color="auto"/>
                                            <w:bottom w:val="none" w:sz="0" w:space="0" w:color="auto"/>
                                            <w:right w:val="none" w:sz="0" w:space="0" w:color="auto"/>
                                          </w:divBdr>
                                        </w:div>
                                      </w:divsChild>
                                    </w:div>
                                  </w:divsChild>
                                </w:div>
                              </w:divsChild>
                            </w:div>
                            <w:div w:id="1431973063">
                              <w:marLeft w:val="0"/>
                              <w:marRight w:val="0"/>
                              <w:marTop w:val="0"/>
                              <w:marBottom w:val="0"/>
                              <w:divBdr>
                                <w:top w:val="none" w:sz="0" w:space="0" w:color="auto"/>
                                <w:left w:val="none" w:sz="0" w:space="0" w:color="auto"/>
                                <w:bottom w:val="none" w:sz="0" w:space="0" w:color="auto"/>
                                <w:right w:val="none" w:sz="0" w:space="0" w:color="auto"/>
                              </w:divBdr>
                              <w:divsChild>
                                <w:div w:id="10036336">
                                  <w:marLeft w:val="0"/>
                                  <w:marRight w:val="0"/>
                                  <w:marTop w:val="0"/>
                                  <w:marBottom w:val="0"/>
                                  <w:divBdr>
                                    <w:top w:val="none" w:sz="0" w:space="0" w:color="auto"/>
                                    <w:left w:val="none" w:sz="0" w:space="0" w:color="auto"/>
                                    <w:bottom w:val="none" w:sz="0" w:space="0" w:color="auto"/>
                                    <w:right w:val="none" w:sz="0" w:space="0" w:color="auto"/>
                                  </w:divBdr>
                                  <w:divsChild>
                                    <w:div w:id="1882471989">
                                      <w:marLeft w:val="0"/>
                                      <w:marRight w:val="0"/>
                                      <w:marTop w:val="0"/>
                                      <w:marBottom w:val="0"/>
                                      <w:divBdr>
                                        <w:top w:val="none" w:sz="0" w:space="0" w:color="auto"/>
                                        <w:left w:val="none" w:sz="0" w:space="0" w:color="auto"/>
                                        <w:bottom w:val="none" w:sz="0" w:space="0" w:color="auto"/>
                                        <w:right w:val="none" w:sz="0" w:space="0" w:color="auto"/>
                                      </w:divBdr>
                                    </w:div>
                                  </w:divsChild>
                                </w:div>
                                <w:div w:id="1887373918">
                                  <w:marLeft w:val="0"/>
                                  <w:marRight w:val="0"/>
                                  <w:marTop w:val="0"/>
                                  <w:marBottom w:val="0"/>
                                  <w:divBdr>
                                    <w:top w:val="none" w:sz="0" w:space="0" w:color="auto"/>
                                    <w:left w:val="none" w:sz="0" w:space="0" w:color="auto"/>
                                    <w:bottom w:val="none" w:sz="0" w:space="0" w:color="auto"/>
                                    <w:right w:val="none" w:sz="0" w:space="0" w:color="auto"/>
                                  </w:divBdr>
                                  <w:divsChild>
                                    <w:div w:id="155754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59438">
                          <w:marLeft w:val="0"/>
                          <w:marRight w:val="0"/>
                          <w:marTop w:val="0"/>
                          <w:marBottom w:val="0"/>
                          <w:divBdr>
                            <w:top w:val="none" w:sz="0" w:space="0" w:color="auto"/>
                            <w:left w:val="none" w:sz="0" w:space="0" w:color="auto"/>
                            <w:bottom w:val="none" w:sz="0" w:space="0" w:color="auto"/>
                            <w:right w:val="none" w:sz="0" w:space="0" w:color="auto"/>
                          </w:divBdr>
                        </w:div>
                        <w:div w:id="1787112763">
                          <w:marLeft w:val="0"/>
                          <w:marRight w:val="0"/>
                          <w:marTop w:val="0"/>
                          <w:marBottom w:val="0"/>
                          <w:divBdr>
                            <w:top w:val="none" w:sz="0" w:space="0" w:color="auto"/>
                            <w:left w:val="none" w:sz="0" w:space="0" w:color="auto"/>
                            <w:bottom w:val="none" w:sz="0" w:space="0" w:color="auto"/>
                            <w:right w:val="none" w:sz="0" w:space="0" w:color="auto"/>
                          </w:divBdr>
                        </w:div>
                        <w:div w:id="798569205">
                          <w:marLeft w:val="0"/>
                          <w:marRight w:val="0"/>
                          <w:marTop w:val="0"/>
                          <w:marBottom w:val="0"/>
                          <w:divBdr>
                            <w:top w:val="none" w:sz="0" w:space="0" w:color="auto"/>
                            <w:left w:val="none" w:sz="0" w:space="0" w:color="auto"/>
                            <w:bottom w:val="none" w:sz="0" w:space="0" w:color="auto"/>
                            <w:right w:val="none" w:sz="0" w:space="0" w:color="auto"/>
                          </w:divBdr>
                        </w:div>
                        <w:div w:id="188106072">
                          <w:marLeft w:val="0"/>
                          <w:marRight w:val="0"/>
                          <w:marTop w:val="0"/>
                          <w:marBottom w:val="0"/>
                          <w:divBdr>
                            <w:top w:val="none" w:sz="0" w:space="0" w:color="auto"/>
                            <w:left w:val="none" w:sz="0" w:space="0" w:color="auto"/>
                            <w:bottom w:val="none" w:sz="0" w:space="0" w:color="auto"/>
                            <w:right w:val="none" w:sz="0" w:space="0" w:color="auto"/>
                          </w:divBdr>
                        </w:div>
                        <w:div w:id="1537887160">
                          <w:marLeft w:val="0"/>
                          <w:marRight w:val="0"/>
                          <w:marTop w:val="0"/>
                          <w:marBottom w:val="0"/>
                          <w:divBdr>
                            <w:top w:val="none" w:sz="0" w:space="0" w:color="auto"/>
                            <w:left w:val="none" w:sz="0" w:space="0" w:color="auto"/>
                            <w:bottom w:val="none" w:sz="0" w:space="0" w:color="auto"/>
                            <w:right w:val="none" w:sz="0" w:space="0" w:color="auto"/>
                          </w:divBdr>
                        </w:div>
                        <w:div w:id="88298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57918">
      <w:bodyDiv w:val="1"/>
      <w:marLeft w:val="0"/>
      <w:marRight w:val="0"/>
      <w:marTop w:val="0"/>
      <w:marBottom w:val="0"/>
      <w:divBdr>
        <w:top w:val="none" w:sz="0" w:space="0" w:color="auto"/>
        <w:left w:val="none" w:sz="0" w:space="0" w:color="auto"/>
        <w:bottom w:val="none" w:sz="0" w:space="0" w:color="auto"/>
        <w:right w:val="none" w:sz="0" w:space="0" w:color="auto"/>
      </w:divBdr>
      <w:divsChild>
        <w:div w:id="1915628089">
          <w:marLeft w:val="0"/>
          <w:marRight w:val="0"/>
          <w:marTop w:val="0"/>
          <w:marBottom w:val="0"/>
          <w:divBdr>
            <w:top w:val="single" w:sz="6" w:space="0" w:color="F0F0F0"/>
            <w:left w:val="single" w:sz="6" w:space="0" w:color="F0F0F0"/>
            <w:bottom w:val="single" w:sz="6" w:space="0" w:color="F0F0F0"/>
            <w:right w:val="single" w:sz="6" w:space="0" w:color="F0F0F0"/>
          </w:divBdr>
          <w:divsChild>
            <w:div w:id="324014367">
              <w:marLeft w:val="0"/>
              <w:marRight w:val="0"/>
              <w:marTop w:val="0"/>
              <w:marBottom w:val="0"/>
              <w:divBdr>
                <w:top w:val="none" w:sz="0" w:space="0" w:color="auto"/>
                <w:left w:val="none" w:sz="0" w:space="0" w:color="auto"/>
                <w:bottom w:val="none" w:sz="0" w:space="0" w:color="auto"/>
                <w:right w:val="none" w:sz="0" w:space="0" w:color="auto"/>
              </w:divBdr>
              <w:divsChild>
                <w:div w:id="1749960603">
                  <w:marLeft w:val="0"/>
                  <w:marRight w:val="0"/>
                  <w:marTop w:val="0"/>
                  <w:marBottom w:val="0"/>
                  <w:divBdr>
                    <w:top w:val="none" w:sz="0" w:space="0" w:color="auto"/>
                    <w:left w:val="none" w:sz="0" w:space="0" w:color="auto"/>
                    <w:bottom w:val="none" w:sz="0" w:space="0" w:color="auto"/>
                    <w:right w:val="none" w:sz="0" w:space="0" w:color="auto"/>
                  </w:divBdr>
                  <w:divsChild>
                    <w:div w:id="365252706">
                      <w:marLeft w:val="0"/>
                      <w:marRight w:val="0"/>
                      <w:marTop w:val="240"/>
                      <w:marBottom w:val="0"/>
                      <w:divBdr>
                        <w:top w:val="none" w:sz="0" w:space="0" w:color="auto"/>
                        <w:left w:val="none" w:sz="0" w:space="0" w:color="auto"/>
                        <w:bottom w:val="none" w:sz="0" w:space="0" w:color="auto"/>
                        <w:right w:val="none" w:sz="0" w:space="0" w:color="auto"/>
                      </w:divBdr>
                      <w:divsChild>
                        <w:div w:id="15635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131291">
      <w:bodyDiv w:val="1"/>
      <w:marLeft w:val="0"/>
      <w:marRight w:val="0"/>
      <w:marTop w:val="0"/>
      <w:marBottom w:val="0"/>
      <w:divBdr>
        <w:top w:val="none" w:sz="0" w:space="0" w:color="auto"/>
        <w:left w:val="none" w:sz="0" w:space="0" w:color="auto"/>
        <w:bottom w:val="none" w:sz="0" w:space="0" w:color="auto"/>
        <w:right w:val="none" w:sz="0" w:space="0" w:color="auto"/>
      </w:divBdr>
    </w:div>
    <w:div w:id="1457941659">
      <w:bodyDiv w:val="1"/>
      <w:marLeft w:val="0"/>
      <w:marRight w:val="0"/>
      <w:marTop w:val="0"/>
      <w:marBottom w:val="0"/>
      <w:divBdr>
        <w:top w:val="none" w:sz="0" w:space="0" w:color="auto"/>
        <w:left w:val="none" w:sz="0" w:space="0" w:color="auto"/>
        <w:bottom w:val="none" w:sz="0" w:space="0" w:color="auto"/>
        <w:right w:val="none" w:sz="0" w:space="0" w:color="auto"/>
      </w:divBdr>
    </w:div>
    <w:div w:id="1504315774">
      <w:bodyDiv w:val="1"/>
      <w:marLeft w:val="0"/>
      <w:marRight w:val="0"/>
      <w:marTop w:val="0"/>
      <w:marBottom w:val="0"/>
      <w:divBdr>
        <w:top w:val="none" w:sz="0" w:space="0" w:color="auto"/>
        <w:left w:val="none" w:sz="0" w:space="0" w:color="auto"/>
        <w:bottom w:val="none" w:sz="0" w:space="0" w:color="auto"/>
        <w:right w:val="none" w:sz="0" w:space="0" w:color="auto"/>
      </w:divBdr>
    </w:div>
    <w:div w:id="1508324519">
      <w:bodyDiv w:val="1"/>
      <w:marLeft w:val="0"/>
      <w:marRight w:val="0"/>
      <w:marTop w:val="0"/>
      <w:marBottom w:val="0"/>
      <w:divBdr>
        <w:top w:val="none" w:sz="0" w:space="0" w:color="auto"/>
        <w:left w:val="none" w:sz="0" w:space="0" w:color="auto"/>
        <w:bottom w:val="none" w:sz="0" w:space="0" w:color="auto"/>
        <w:right w:val="none" w:sz="0" w:space="0" w:color="auto"/>
      </w:divBdr>
    </w:div>
    <w:div w:id="1546598255">
      <w:bodyDiv w:val="1"/>
      <w:marLeft w:val="0"/>
      <w:marRight w:val="0"/>
      <w:marTop w:val="0"/>
      <w:marBottom w:val="0"/>
      <w:divBdr>
        <w:top w:val="none" w:sz="0" w:space="0" w:color="auto"/>
        <w:left w:val="none" w:sz="0" w:space="0" w:color="auto"/>
        <w:bottom w:val="none" w:sz="0" w:space="0" w:color="auto"/>
        <w:right w:val="none" w:sz="0" w:space="0" w:color="auto"/>
      </w:divBdr>
      <w:divsChild>
        <w:div w:id="1713535564">
          <w:marLeft w:val="0"/>
          <w:marRight w:val="0"/>
          <w:marTop w:val="0"/>
          <w:marBottom w:val="0"/>
          <w:divBdr>
            <w:top w:val="single" w:sz="6" w:space="0" w:color="F0F0F0"/>
            <w:left w:val="single" w:sz="6" w:space="0" w:color="F0F0F0"/>
            <w:bottom w:val="single" w:sz="6" w:space="0" w:color="F0F0F0"/>
            <w:right w:val="single" w:sz="6" w:space="0" w:color="F0F0F0"/>
          </w:divBdr>
          <w:divsChild>
            <w:div w:id="646595888">
              <w:marLeft w:val="0"/>
              <w:marRight w:val="0"/>
              <w:marTop w:val="0"/>
              <w:marBottom w:val="0"/>
              <w:divBdr>
                <w:top w:val="none" w:sz="0" w:space="0" w:color="auto"/>
                <w:left w:val="none" w:sz="0" w:space="0" w:color="auto"/>
                <w:bottom w:val="none" w:sz="0" w:space="0" w:color="auto"/>
                <w:right w:val="none" w:sz="0" w:space="0" w:color="auto"/>
              </w:divBdr>
              <w:divsChild>
                <w:div w:id="1342242884">
                  <w:marLeft w:val="0"/>
                  <w:marRight w:val="0"/>
                  <w:marTop w:val="0"/>
                  <w:marBottom w:val="0"/>
                  <w:divBdr>
                    <w:top w:val="none" w:sz="0" w:space="0" w:color="auto"/>
                    <w:left w:val="none" w:sz="0" w:space="0" w:color="auto"/>
                    <w:bottom w:val="none" w:sz="0" w:space="0" w:color="auto"/>
                    <w:right w:val="none" w:sz="0" w:space="0" w:color="auto"/>
                  </w:divBdr>
                  <w:divsChild>
                    <w:div w:id="863598816">
                      <w:marLeft w:val="0"/>
                      <w:marRight w:val="0"/>
                      <w:marTop w:val="240"/>
                      <w:marBottom w:val="0"/>
                      <w:divBdr>
                        <w:top w:val="none" w:sz="0" w:space="0" w:color="auto"/>
                        <w:left w:val="none" w:sz="0" w:space="0" w:color="auto"/>
                        <w:bottom w:val="none" w:sz="0" w:space="0" w:color="auto"/>
                        <w:right w:val="none" w:sz="0" w:space="0" w:color="auto"/>
                      </w:divBdr>
                      <w:divsChild>
                        <w:div w:id="1101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381641">
      <w:bodyDiv w:val="1"/>
      <w:marLeft w:val="0"/>
      <w:marRight w:val="0"/>
      <w:marTop w:val="0"/>
      <w:marBottom w:val="0"/>
      <w:divBdr>
        <w:top w:val="none" w:sz="0" w:space="0" w:color="auto"/>
        <w:left w:val="none" w:sz="0" w:space="0" w:color="auto"/>
        <w:bottom w:val="none" w:sz="0" w:space="0" w:color="auto"/>
        <w:right w:val="none" w:sz="0" w:space="0" w:color="auto"/>
      </w:divBdr>
      <w:divsChild>
        <w:div w:id="1118455495">
          <w:marLeft w:val="0"/>
          <w:marRight w:val="0"/>
          <w:marTop w:val="0"/>
          <w:marBottom w:val="0"/>
          <w:divBdr>
            <w:top w:val="single" w:sz="6" w:space="0" w:color="F0F0F0"/>
            <w:left w:val="single" w:sz="6" w:space="0" w:color="F0F0F0"/>
            <w:bottom w:val="single" w:sz="6" w:space="0" w:color="F0F0F0"/>
            <w:right w:val="single" w:sz="6" w:space="0" w:color="F0F0F0"/>
          </w:divBdr>
          <w:divsChild>
            <w:div w:id="1291203232">
              <w:marLeft w:val="0"/>
              <w:marRight w:val="0"/>
              <w:marTop w:val="0"/>
              <w:marBottom w:val="0"/>
              <w:divBdr>
                <w:top w:val="none" w:sz="0" w:space="0" w:color="auto"/>
                <w:left w:val="none" w:sz="0" w:space="0" w:color="auto"/>
                <w:bottom w:val="none" w:sz="0" w:space="0" w:color="auto"/>
                <w:right w:val="none" w:sz="0" w:space="0" w:color="auto"/>
              </w:divBdr>
              <w:divsChild>
                <w:div w:id="1498305087">
                  <w:marLeft w:val="0"/>
                  <w:marRight w:val="0"/>
                  <w:marTop w:val="0"/>
                  <w:marBottom w:val="0"/>
                  <w:divBdr>
                    <w:top w:val="none" w:sz="0" w:space="0" w:color="auto"/>
                    <w:left w:val="none" w:sz="0" w:space="0" w:color="auto"/>
                    <w:bottom w:val="none" w:sz="0" w:space="0" w:color="auto"/>
                    <w:right w:val="none" w:sz="0" w:space="0" w:color="auto"/>
                  </w:divBdr>
                  <w:divsChild>
                    <w:div w:id="1245915001">
                      <w:marLeft w:val="0"/>
                      <w:marRight w:val="0"/>
                      <w:marTop w:val="240"/>
                      <w:marBottom w:val="0"/>
                      <w:divBdr>
                        <w:top w:val="none" w:sz="0" w:space="0" w:color="auto"/>
                        <w:left w:val="none" w:sz="0" w:space="0" w:color="auto"/>
                        <w:bottom w:val="none" w:sz="0" w:space="0" w:color="auto"/>
                        <w:right w:val="none" w:sz="0" w:space="0" w:color="auto"/>
                      </w:divBdr>
                      <w:divsChild>
                        <w:div w:id="17544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57961">
      <w:bodyDiv w:val="1"/>
      <w:marLeft w:val="0"/>
      <w:marRight w:val="0"/>
      <w:marTop w:val="0"/>
      <w:marBottom w:val="0"/>
      <w:divBdr>
        <w:top w:val="none" w:sz="0" w:space="0" w:color="auto"/>
        <w:left w:val="none" w:sz="0" w:space="0" w:color="auto"/>
        <w:bottom w:val="none" w:sz="0" w:space="0" w:color="auto"/>
        <w:right w:val="none" w:sz="0" w:space="0" w:color="auto"/>
      </w:divBdr>
    </w:div>
    <w:div w:id="1576695830">
      <w:bodyDiv w:val="1"/>
      <w:marLeft w:val="0"/>
      <w:marRight w:val="0"/>
      <w:marTop w:val="0"/>
      <w:marBottom w:val="0"/>
      <w:divBdr>
        <w:top w:val="none" w:sz="0" w:space="0" w:color="auto"/>
        <w:left w:val="none" w:sz="0" w:space="0" w:color="auto"/>
        <w:bottom w:val="none" w:sz="0" w:space="0" w:color="auto"/>
        <w:right w:val="none" w:sz="0" w:space="0" w:color="auto"/>
      </w:divBdr>
      <w:divsChild>
        <w:div w:id="1855684402">
          <w:marLeft w:val="0"/>
          <w:marRight w:val="0"/>
          <w:marTop w:val="0"/>
          <w:marBottom w:val="0"/>
          <w:divBdr>
            <w:top w:val="single" w:sz="6" w:space="0" w:color="F0F0F0"/>
            <w:left w:val="single" w:sz="6" w:space="0" w:color="F0F0F0"/>
            <w:bottom w:val="single" w:sz="6" w:space="0" w:color="F0F0F0"/>
            <w:right w:val="single" w:sz="6" w:space="0" w:color="F0F0F0"/>
          </w:divBdr>
          <w:divsChild>
            <w:div w:id="1872498308">
              <w:marLeft w:val="0"/>
              <w:marRight w:val="0"/>
              <w:marTop w:val="0"/>
              <w:marBottom w:val="0"/>
              <w:divBdr>
                <w:top w:val="none" w:sz="0" w:space="0" w:color="auto"/>
                <w:left w:val="none" w:sz="0" w:space="0" w:color="auto"/>
                <w:bottom w:val="none" w:sz="0" w:space="0" w:color="auto"/>
                <w:right w:val="none" w:sz="0" w:space="0" w:color="auto"/>
              </w:divBdr>
              <w:divsChild>
                <w:div w:id="1461193868">
                  <w:marLeft w:val="0"/>
                  <w:marRight w:val="0"/>
                  <w:marTop w:val="0"/>
                  <w:marBottom w:val="0"/>
                  <w:divBdr>
                    <w:top w:val="none" w:sz="0" w:space="0" w:color="auto"/>
                    <w:left w:val="none" w:sz="0" w:space="0" w:color="auto"/>
                    <w:bottom w:val="none" w:sz="0" w:space="0" w:color="auto"/>
                    <w:right w:val="none" w:sz="0" w:space="0" w:color="auto"/>
                  </w:divBdr>
                  <w:divsChild>
                    <w:div w:id="192616248">
                      <w:marLeft w:val="0"/>
                      <w:marRight w:val="0"/>
                      <w:marTop w:val="240"/>
                      <w:marBottom w:val="0"/>
                      <w:divBdr>
                        <w:top w:val="none" w:sz="0" w:space="0" w:color="auto"/>
                        <w:left w:val="none" w:sz="0" w:space="0" w:color="auto"/>
                        <w:bottom w:val="none" w:sz="0" w:space="0" w:color="auto"/>
                        <w:right w:val="none" w:sz="0" w:space="0" w:color="auto"/>
                      </w:divBdr>
                      <w:divsChild>
                        <w:div w:id="4100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191748">
      <w:bodyDiv w:val="1"/>
      <w:marLeft w:val="0"/>
      <w:marRight w:val="0"/>
      <w:marTop w:val="0"/>
      <w:marBottom w:val="0"/>
      <w:divBdr>
        <w:top w:val="none" w:sz="0" w:space="0" w:color="auto"/>
        <w:left w:val="none" w:sz="0" w:space="0" w:color="auto"/>
        <w:bottom w:val="none" w:sz="0" w:space="0" w:color="auto"/>
        <w:right w:val="none" w:sz="0" w:space="0" w:color="auto"/>
      </w:divBdr>
    </w:div>
    <w:div w:id="1700664023">
      <w:bodyDiv w:val="1"/>
      <w:marLeft w:val="0"/>
      <w:marRight w:val="0"/>
      <w:marTop w:val="0"/>
      <w:marBottom w:val="0"/>
      <w:divBdr>
        <w:top w:val="none" w:sz="0" w:space="0" w:color="auto"/>
        <w:left w:val="none" w:sz="0" w:space="0" w:color="auto"/>
        <w:bottom w:val="none" w:sz="0" w:space="0" w:color="auto"/>
        <w:right w:val="none" w:sz="0" w:space="0" w:color="auto"/>
      </w:divBdr>
      <w:divsChild>
        <w:div w:id="639191988">
          <w:marLeft w:val="0"/>
          <w:marRight w:val="0"/>
          <w:marTop w:val="0"/>
          <w:marBottom w:val="0"/>
          <w:divBdr>
            <w:top w:val="single" w:sz="6" w:space="0" w:color="F0F0F0"/>
            <w:left w:val="single" w:sz="6" w:space="0" w:color="F0F0F0"/>
            <w:bottom w:val="single" w:sz="6" w:space="0" w:color="F0F0F0"/>
            <w:right w:val="single" w:sz="6" w:space="0" w:color="F0F0F0"/>
          </w:divBdr>
          <w:divsChild>
            <w:div w:id="2136677007">
              <w:marLeft w:val="0"/>
              <w:marRight w:val="0"/>
              <w:marTop w:val="0"/>
              <w:marBottom w:val="0"/>
              <w:divBdr>
                <w:top w:val="none" w:sz="0" w:space="0" w:color="auto"/>
                <w:left w:val="none" w:sz="0" w:space="0" w:color="auto"/>
                <w:bottom w:val="none" w:sz="0" w:space="0" w:color="auto"/>
                <w:right w:val="none" w:sz="0" w:space="0" w:color="auto"/>
              </w:divBdr>
            </w:div>
            <w:div w:id="1576083851">
              <w:marLeft w:val="0"/>
              <w:marRight w:val="0"/>
              <w:marTop w:val="0"/>
              <w:marBottom w:val="0"/>
              <w:divBdr>
                <w:top w:val="none" w:sz="0" w:space="0" w:color="auto"/>
                <w:left w:val="none" w:sz="0" w:space="0" w:color="auto"/>
                <w:bottom w:val="none" w:sz="0" w:space="0" w:color="auto"/>
                <w:right w:val="none" w:sz="0" w:space="0" w:color="auto"/>
              </w:divBdr>
            </w:div>
            <w:div w:id="523249117">
              <w:marLeft w:val="0"/>
              <w:marRight w:val="0"/>
              <w:marTop w:val="0"/>
              <w:marBottom w:val="0"/>
              <w:divBdr>
                <w:top w:val="none" w:sz="0" w:space="0" w:color="auto"/>
                <w:left w:val="none" w:sz="0" w:space="0" w:color="auto"/>
                <w:bottom w:val="none" w:sz="0" w:space="0" w:color="auto"/>
                <w:right w:val="none" w:sz="0" w:space="0" w:color="auto"/>
              </w:divBdr>
              <w:divsChild>
                <w:div w:id="1846898623">
                  <w:marLeft w:val="0"/>
                  <w:marRight w:val="0"/>
                  <w:marTop w:val="0"/>
                  <w:marBottom w:val="0"/>
                  <w:divBdr>
                    <w:top w:val="none" w:sz="0" w:space="0" w:color="auto"/>
                    <w:left w:val="none" w:sz="0" w:space="0" w:color="auto"/>
                    <w:bottom w:val="none" w:sz="0" w:space="0" w:color="auto"/>
                    <w:right w:val="none" w:sz="0" w:space="0" w:color="auto"/>
                  </w:divBdr>
                  <w:divsChild>
                    <w:div w:id="554656147">
                      <w:marLeft w:val="0"/>
                      <w:marRight w:val="0"/>
                      <w:marTop w:val="240"/>
                      <w:marBottom w:val="0"/>
                      <w:divBdr>
                        <w:top w:val="none" w:sz="0" w:space="0" w:color="auto"/>
                        <w:left w:val="none" w:sz="0" w:space="0" w:color="auto"/>
                        <w:bottom w:val="none" w:sz="0" w:space="0" w:color="auto"/>
                        <w:right w:val="none" w:sz="0" w:space="0" w:color="auto"/>
                      </w:divBdr>
                      <w:divsChild>
                        <w:div w:id="1727753609">
                          <w:marLeft w:val="0"/>
                          <w:marRight w:val="0"/>
                          <w:marTop w:val="0"/>
                          <w:marBottom w:val="0"/>
                          <w:divBdr>
                            <w:top w:val="none" w:sz="0" w:space="0" w:color="auto"/>
                            <w:left w:val="none" w:sz="0" w:space="0" w:color="auto"/>
                            <w:bottom w:val="none" w:sz="0" w:space="0" w:color="auto"/>
                            <w:right w:val="none" w:sz="0" w:space="0" w:color="auto"/>
                          </w:divBdr>
                        </w:div>
                        <w:div w:id="10924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1280">
      <w:bodyDiv w:val="1"/>
      <w:marLeft w:val="0"/>
      <w:marRight w:val="0"/>
      <w:marTop w:val="0"/>
      <w:marBottom w:val="0"/>
      <w:divBdr>
        <w:top w:val="none" w:sz="0" w:space="0" w:color="auto"/>
        <w:left w:val="none" w:sz="0" w:space="0" w:color="auto"/>
        <w:bottom w:val="none" w:sz="0" w:space="0" w:color="auto"/>
        <w:right w:val="none" w:sz="0" w:space="0" w:color="auto"/>
      </w:divBdr>
      <w:divsChild>
        <w:div w:id="1999191834">
          <w:marLeft w:val="0"/>
          <w:marRight w:val="0"/>
          <w:marTop w:val="0"/>
          <w:marBottom w:val="0"/>
          <w:divBdr>
            <w:top w:val="none" w:sz="0" w:space="0" w:color="auto"/>
            <w:left w:val="none" w:sz="0" w:space="0" w:color="auto"/>
            <w:bottom w:val="none" w:sz="0" w:space="0" w:color="auto"/>
            <w:right w:val="none" w:sz="0" w:space="0" w:color="auto"/>
          </w:divBdr>
          <w:divsChild>
            <w:div w:id="931595874">
              <w:marLeft w:val="0"/>
              <w:marRight w:val="0"/>
              <w:marTop w:val="0"/>
              <w:marBottom w:val="0"/>
              <w:divBdr>
                <w:top w:val="none" w:sz="0" w:space="0" w:color="auto"/>
                <w:left w:val="none" w:sz="0" w:space="0" w:color="auto"/>
                <w:bottom w:val="none" w:sz="0" w:space="0" w:color="auto"/>
                <w:right w:val="none" w:sz="0" w:space="0" w:color="auto"/>
              </w:divBdr>
              <w:divsChild>
                <w:div w:id="2143840575">
                  <w:marLeft w:val="0"/>
                  <w:marRight w:val="0"/>
                  <w:marTop w:val="0"/>
                  <w:marBottom w:val="60"/>
                  <w:divBdr>
                    <w:top w:val="none" w:sz="0" w:space="0" w:color="auto"/>
                    <w:left w:val="none" w:sz="0" w:space="0" w:color="auto"/>
                    <w:bottom w:val="none" w:sz="0" w:space="0" w:color="auto"/>
                    <w:right w:val="none" w:sz="0" w:space="0" w:color="auto"/>
                  </w:divBdr>
                  <w:divsChild>
                    <w:div w:id="1680698619">
                      <w:marLeft w:val="0"/>
                      <w:marRight w:val="0"/>
                      <w:marTop w:val="0"/>
                      <w:marBottom w:val="0"/>
                      <w:divBdr>
                        <w:top w:val="none" w:sz="0" w:space="0" w:color="auto"/>
                        <w:left w:val="none" w:sz="0" w:space="0" w:color="auto"/>
                        <w:bottom w:val="none" w:sz="0" w:space="0" w:color="auto"/>
                        <w:right w:val="none" w:sz="0" w:space="0" w:color="auto"/>
                      </w:divBdr>
                      <w:divsChild>
                        <w:div w:id="315034621">
                          <w:marLeft w:val="0"/>
                          <w:marRight w:val="0"/>
                          <w:marTop w:val="0"/>
                          <w:marBottom w:val="0"/>
                          <w:divBdr>
                            <w:top w:val="none" w:sz="0" w:space="0" w:color="auto"/>
                            <w:left w:val="single" w:sz="6" w:space="0" w:color="CCCCCC"/>
                            <w:bottom w:val="none" w:sz="0" w:space="0" w:color="auto"/>
                            <w:right w:val="none" w:sz="0" w:space="0" w:color="auto"/>
                          </w:divBdr>
                          <w:divsChild>
                            <w:div w:id="1560282960">
                              <w:marLeft w:val="0"/>
                              <w:marRight w:val="0"/>
                              <w:marTop w:val="0"/>
                              <w:marBottom w:val="0"/>
                              <w:divBdr>
                                <w:top w:val="none" w:sz="0" w:space="0" w:color="auto"/>
                                <w:left w:val="none" w:sz="0" w:space="0" w:color="auto"/>
                                <w:bottom w:val="none" w:sz="0" w:space="0" w:color="auto"/>
                                <w:right w:val="none" w:sz="0" w:space="0" w:color="auto"/>
                              </w:divBdr>
                              <w:divsChild>
                                <w:div w:id="423838387">
                                  <w:marLeft w:val="0"/>
                                  <w:marRight w:val="0"/>
                                  <w:marTop w:val="0"/>
                                  <w:marBottom w:val="0"/>
                                  <w:divBdr>
                                    <w:top w:val="none" w:sz="0" w:space="0" w:color="auto"/>
                                    <w:left w:val="none" w:sz="0" w:space="0" w:color="auto"/>
                                    <w:bottom w:val="none" w:sz="0" w:space="0" w:color="auto"/>
                                    <w:right w:val="none" w:sz="0" w:space="0" w:color="auto"/>
                                  </w:divBdr>
                                  <w:divsChild>
                                    <w:div w:id="1869642428">
                                      <w:marLeft w:val="0"/>
                                      <w:marRight w:val="0"/>
                                      <w:marTop w:val="0"/>
                                      <w:marBottom w:val="0"/>
                                      <w:divBdr>
                                        <w:top w:val="none" w:sz="0" w:space="0" w:color="auto"/>
                                        <w:left w:val="none" w:sz="0" w:space="0" w:color="auto"/>
                                        <w:bottom w:val="none" w:sz="0" w:space="0" w:color="auto"/>
                                        <w:right w:val="none" w:sz="0" w:space="0" w:color="auto"/>
                                      </w:divBdr>
                                      <w:divsChild>
                                        <w:div w:id="933897321">
                                          <w:marLeft w:val="0"/>
                                          <w:marRight w:val="0"/>
                                          <w:marTop w:val="0"/>
                                          <w:marBottom w:val="0"/>
                                          <w:divBdr>
                                            <w:top w:val="none" w:sz="0" w:space="0" w:color="auto"/>
                                            <w:left w:val="none" w:sz="0" w:space="0" w:color="auto"/>
                                            <w:bottom w:val="none" w:sz="0" w:space="0" w:color="auto"/>
                                            <w:right w:val="none" w:sz="0" w:space="0" w:color="auto"/>
                                          </w:divBdr>
                                          <w:divsChild>
                                            <w:div w:id="1225144826">
                                              <w:marLeft w:val="0"/>
                                              <w:marRight w:val="0"/>
                                              <w:marTop w:val="0"/>
                                              <w:marBottom w:val="0"/>
                                              <w:divBdr>
                                                <w:top w:val="none" w:sz="0" w:space="0" w:color="auto"/>
                                                <w:left w:val="none" w:sz="0" w:space="0" w:color="auto"/>
                                                <w:bottom w:val="none" w:sz="0" w:space="0" w:color="auto"/>
                                                <w:right w:val="none" w:sz="0" w:space="0" w:color="auto"/>
                                              </w:divBdr>
                                              <w:divsChild>
                                                <w:div w:id="213124135">
                                                  <w:marLeft w:val="0"/>
                                                  <w:marRight w:val="0"/>
                                                  <w:marTop w:val="0"/>
                                                  <w:marBottom w:val="0"/>
                                                  <w:divBdr>
                                                    <w:top w:val="none" w:sz="0" w:space="0" w:color="auto"/>
                                                    <w:left w:val="none" w:sz="0" w:space="0" w:color="auto"/>
                                                    <w:bottom w:val="none" w:sz="0" w:space="0" w:color="auto"/>
                                                    <w:right w:val="none" w:sz="0" w:space="0" w:color="auto"/>
                                                  </w:divBdr>
                                                  <w:divsChild>
                                                    <w:div w:id="1484657902">
                                                      <w:marLeft w:val="0"/>
                                                      <w:marRight w:val="0"/>
                                                      <w:marTop w:val="0"/>
                                                      <w:marBottom w:val="0"/>
                                                      <w:divBdr>
                                                        <w:top w:val="none" w:sz="0" w:space="0" w:color="auto"/>
                                                        <w:left w:val="none" w:sz="0" w:space="0" w:color="auto"/>
                                                        <w:bottom w:val="none" w:sz="0" w:space="0" w:color="auto"/>
                                                        <w:right w:val="none" w:sz="0" w:space="0" w:color="auto"/>
                                                      </w:divBdr>
                                                      <w:divsChild>
                                                        <w:div w:id="1348554950">
                                                          <w:marLeft w:val="0"/>
                                                          <w:marRight w:val="0"/>
                                                          <w:marTop w:val="0"/>
                                                          <w:marBottom w:val="0"/>
                                                          <w:divBdr>
                                                            <w:top w:val="none" w:sz="0" w:space="0" w:color="auto"/>
                                                            <w:left w:val="none" w:sz="0" w:space="0" w:color="auto"/>
                                                            <w:bottom w:val="none" w:sz="0" w:space="0" w:color="auto"/>
                                                            <w:right w:val="none" w:sz="0" w:space="0" w:color="auto"/>
                                                          </w:divBdr>
                                                          <w:divsChild>
                                                            <w:div w:id="319189813">
                                                              <w:marLeft w:val="0"/>
                                                              <w:marRight w:val="0"/>
                                                              <w:marTop w:val="0"/>
                                                              <w:marBottom w:val="0"/>
                                                              <w:divBdr>
                                                                <w:top w:val="none" w:sz="0" w:space="0" w:color="auto"/>
                                                                <w:left w:val="none" w:sz="0" w:space="0" w:color="auto"/>
                                                                <w:bottom w:val="none" w:sz="0" w:space="0" w:color="auto"/>
                                                                <w:right w:val="none" w:sz="0" w:space="0" w:color="auto"/>
                                                              </w:divBdr>
                                                              <w:divsChild>
                                                                <w:div w:id="1771703097">
                                                                  <w:marLeft w:val="0"/>
                                                                  <w:marRight w:val="0"/>
                                                                  <w:marTop w:val="0"/>
                                                                  <w:marBottom w:val="0"/>
                                                                  <w:divBdr>
                                                                    <w:top w:val="none" w:sz="0" w:space="0" w:color="auto"/>
                                                                    <w:left w:val="none" w:sz="0" w:space="0" w:color="auto"/>
                                                                    <w:bottom w:val="none" w:sz="0" w:space="0" w:color="auto"/>
                                                                    <w:right w:val="none" w:sz="0" w:space="0" w:color="auto"/>
                                                                  </w:divBdr>
                                                                  <w:divsChild>
                                                                    <w:div w:id="996375373">
                                                                      <w:marLeft w:val="0"/>
                                                                      <w:marRight w:val="0"/>
                                                                      <w:marTop w:val="0"/>
                                                                      <w:marBottom w:val="0"/>
                                                                      <w:divBdr>
                                                                        <w:top w:val="none" w:sz="0" w:space="0" w:color="auto"/>
                                                                        <w:left w:val="none" w:sz="0" w:space="0" w:color="auto"/>
                                                                        <w:bottom w:val="none" w:sz="0" w:space="0" w:color="auto"/>
                                                                        <w:right w:val="none" w:sz="0" w:space="0" w:color="auto"/>
                                                                      </w:divBdr>
                                                                      <w:divsChild>
                                                                        <w:div w:id="12734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250165">
      <w:bodyDiv w:val="1"/>
      <w:marLeft w:val="0"/>
      <w:marRight w:val="0"/>
      <w:marTop w:val="0"/>
      <w:marBottom w:val="0"/>
      <w:divBdr>
        <w:top w:val="none" w:sz="0" w:space="0" w:color="auto"/>
        <w:left w:val="none" w:sz="0" w:space="0" w:color="auto"/>
        <w:bottom w:val="none" w:sz="0" w:space="0" w:color="auto"/>
        <w:right w:val="none" w:sz="0" w:space="0" w:color="auto"/>
      </w:divBdr>
    </w:div>
    <w:div w:id="1882285151">
      <w:bodyDiv w:val="1"/>
      <w:marLeft w:val="0"/>
      <w:marRight w:val="0"/>
      <w:marTop w:val="0"/>
      <w:marBottom w:val="0"/>
      <w:divBdr>
        <w:top w:val="none" w:sz="0" w:space="0" w:color="auto"/>
        <w:left w:val="none" w:sz="0" w:space="0" w:color="auto"/>
        <w:bottom w:val="none" w:sz="0" w:space="0" w:color="auto"/>
        <w:right w:val="none" w:sz="0" w:space="0" w:color="auto"/>
      </w:divBdr>
    </w:div>
    <w:div w:id="2114812565">
      <w:bodyDiv w:val="1"/>
      <w:marLeft w:val="0"/>
      <w:marRight w:val="0"/>
      <w:marTop w:val="0"/>
      <w:marBottom w:val="0"/>
      <w:divBdr>
        <w:top w:val="none" w:sz="0" w:space="0" w:color="auto"/>
        <w:left w:val="none" w:sz="0" w:space="0" w:color="auto"/>
        <w:bottom w:val="none" w:sz="0" w:space="0" w:color="auto"/>
        <w:right w:val="none" w:sz="0" w:space="0" w:color="auto"/>
      </w:divBdr>
    </w:div>
    <w:div w:id="2116097164">
      <w:bodyDiv w:val="1"/>
      <w:marLeft w:val="0"/>
      <w:marRight w:val="0"/>
      <w:marTop w:val="0"/>
      <w:marBottom w:val="0"/>
      <w:divBdr>
        <w:top w:val="none" w:sz="0" w:space="0" w:color="auto"/>
        <w:left w:val="none" w:sz="0" w:space="0" w:color="auto"/>
        <w:bottom w:val="none" w:sz="0" w:space="0" w:color="auto"/>
        <w:right w:val="none" w:sz="0" w:space="0" w:color="auto"/>
      </w:divBdr>
      <w:divsChild>
        <w:div w:id="313993269">
          <w:marLeft w:val="0"/>
          <w:marRight w:val="0"/>
          <w:marTop w:val="0"/>
          <w:marBottom w:val="0"/>
          <w:divBdr>
            <w:top w:val="single" w:sz="6" w:space="0" w:color="F0F0F0"/>
            <w:left w:val="single" w:sz="6" w:space="0" w:color="F0F0F0"/>
            <w:bottom w:val="single" w:sz="6" w:space="0" w:color="F0F0F0"/>
            <w:right w:val="single" w:sz="6" w:space="0" w:color="F0F0F0"/>
          </w:divBdr>
          <w:divsChild>
            <w:div w:id="365133650">
              <w:marLeft w:val="0"/>
              <w:marRight w:val="0"/>
              <w:marTop w:val="0"/>
              <w:marBottom w:val="0"/>
              <w:divBdr>
                <w:top w:val="none" w:sz="0" w:space="0" w:color="auto"/>
                <w:left w:val="none" w:sz="0" w:space="0" w:color="auto"/>
                <w:bottom w:val="none" w:sz="0" w:space="0" w:color="auto"/>
                <w:right w:val="none" w:sz="0" w:space="0" w:color="auto"/>
              </w:divBdr>
              <w:divsChild>
                <w:div w:id="1045831739">
                  <w:marLeft w:val="0"/>
                  <w:marRight w:val="0"/>
                  <w:marTop w:val="0"/>
                  <w:marBottom w:val="0"/>
                  <w:divBdr>
                    <w:top w:val="none" w:sz="0" w:space="0" w:color="auto"/>
                    <w:left w:val="none" w:sz="0" w:space="0" w:color="auto"/>
                    <w:bottom w:val="none" w:sz="0" w:space="0" w:color="auto"/>
                    <w:right w:val="none" w:sz="0" w:space="0" w:color="auto"/>
                  </w:divBdr>
                  <w:divsChild>
                    <w:div w:id="1164007658">
                      <w:marLeft w:val="0"/>
                      <w:marRight w:val="0"/>
                      <w:marTop w:val="240"/>
                      <w:marBottom w:val="0"/>
                      <w:divBdr>
                        <w:top w:val="none" w:sz="0" w:space="0" w:color="auto"/>
                        <w:left w:val="none" w:sz="0" w:space="0" w:color="auto"/>
                        <w:bottom w:val="none" w:sz="0" w:space="0" w:color="auto"/>
                        <w:right w:val="none" w:sz="0" w:space="0" w:color="auto"/>
                      </w:divBdr>
                      <w:divsChild>
                        <w:div w:id="556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7427-F64D-4A87-B431-7A243561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Hilton Parish Council</vt:lpstr>
    </vt:vector>
  </TitlesOfParts>
  <Company>Hewlett-Packard</Company>
  <LinksUpToDate>false</LinksUpToDate>
  <CharactersWithSpaces>7676</CharactersWithSpaces>
  <SharedDoc>false</SharedDoc>
  <HLinks>
    <vt:vector size="12" baseType="variant">
      <vt:variant>
        <vt:i4>7995442</vt:i4>
      </vt:variant>
      <vt:variant>
        <vt:i4>3</vt:i4>
      </vt:variant>
      <vt:variant>
        <vt:i4>0</vt:i4>
      </vt:variant>
      <vt:variant>
        <vt:i4>5</vt:i4>
      </vt:variant>
      <vt:variant>
        <vt:lpwstr>http://www.hiltonparishcouncil.org.uk/</vt:lpwstr>
      </vt:variant>
      <vt:variant>
        <vt:lpwstr/>
      </vt:variant>
      <vt:variant>
        <vt:i4>7405597</vt:i4>
      </vt:variant>
      <vt:variant>
        <vt:i4>0</vt:i4>
      </vt:variant>
      <vt:variant>
        <vt:i4>0</vt:i4>
      </vt:variant>
      <vt:variant>
        <vt:i4>5</vt:i4>
      </vt:variant>
      <vt:variant>
        <vt:lpwstr>mailto:clerk@hiltonparishcouncil.org.uk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Hilton Parish Council</dc:title>
  <dc:creator>Justina Nurse</dc:creator>
  <cp:lastModifiedBy>Rebecca House</cp:lastModifiedBy>
  <cp:revision>13</cp:revision>
  <cp:lastPrinted>2019-04-09T14:51:00Z</cp:lastPrinted>
  <dcterms:created xsi:type="dcterms:W3CDTF">2019-04-29T13:57:00Z</dcterms:created>
  <dcterms:modified xsi:type="dcterms:W3CDTF">2019-05-09T12:12:00Z</dcterms:modified>
</cp:coreProperties>
</file>